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ECBD" w14:textId="77777777" w:rsidR="00D25BDB" w:rsidRDefault="00420DCF" w:rsidP="00420DCF">
      <w:r w:rsidRPr="00420DCF">
        <w:t>If we have any questions about the information provided on this survey, who should we contact?</w:t>
      </w:r>
    </w:p>
    <w:p w14:paraId="3999E6A0" w14:textId="51262E6A" w:rsidR="00A51D6B" w:rsidRDefault="3E5CF9C4" w:rsidP="00776A3E">
      <w:pPr>
        <w:pStyle w:val="ListParagraph"/>
        <w:numPr>
          <w:ilvl w:val="0"/>
          <w:numId w:val="18"/>
        </w:numPr>
      </w:pPr>
      <w:r>
        <w:t>Please confirm your n</w:t>
      </w:r>
      <w:r w:rsidR="00A51D6B">
        <w:t>ame</w:t>
      </w:r>
    </w:p>
    <w:p w14:paraId="60316B67" w14:textId="06344549" w:rsidR="00A51D6B" w:rsidRDefault="67B74333" w:rsidP="00776A3E">
      <w:pPr>
        <w:pStyle w:val="ListParagraph"/>
        <w:numPr>
          <w:ilvl w:val="0"/>
          <w:numId w:val="18"/>
        </w:numPr>
      </w:pPr>
      <w:r>
        <w:t>Please confirm your e</w:t>
      </w:r>
      <w:r w:rsidR="00A51D6B">
        <w:t>mail Address</w:t>
      </w:r>
    </w:p>
    <w:p w14:paraId="4C2C7760" w14:textId="5F2F7201" w:rsidR="7471A9CB" w:rsidRDefault="7471A9CB" w:rsidP="32B7010D">
      <w:pPr>
        <w:pStyle w:val="ListParagraph"/>
        <w:numPr>
          <w:ilvl w:val="0"/>
          <w:numId w:val="18"/>
        </w:numPr>
      </w:pPr>
      <w:r>
        <w:t xml:space="preserve">Please confirm the </w:t>
      </w:r>
      <w:r w:rsidR="2A575925">
        <w:t>name of the clinic you are submitting data for</w:t>
      </w:r>
    </w:p>
    <w:p w14:paraId="62F2421B" w14:textId="11768F0A" w:rsidR="00420DCF" w:rsidRDefault="0066737F" w:rsidP="000F6878">
      <w:pPr>
        <w:pStyle w:val="Heading2"/>
        <w:spacing w:after="60"/>
      </w:pPr>
      <w:r>
        <w:t xml:space="preserve">Part 1: </w:t>
      </w:r>
      <w:r w:rsidR="00420DCF">
        <w:t xml:space="preserve">Enquiries </w:t>
      </w:r>
    </w:p>
    <w:p w14:paraId="02DEF109" w14:textId="77777777" w:rsidR="00420DCF" w:rsidRDefault="00420DCF" w:rsidP="00776A3E">
      <w:r>
        <w:t xml:space="preserve">For the reporting period, please share with us the following: </w:t>
      </w:r>
    </w:p>
    <w:p w14:paraId="3DD196F9" w14:textId="77777777" w:rsidR="00A51D6B" w:rsidRDefault="00A51D6B" w:rsidP="00776A3E">
      <w:pPr>
        <w:pStyle w:val="ListParagraph"/>
        <w:numPr>
          <w:ilvl w:val="0"/>
          <w:numId w:val="18"/>
        </w:numPr>
      </w:pPr>
      <w:r>
        <w:t>Total number of enquiries received</w:t>
      </w:r>
    </w:p>
    <w:p w14:paraId="2C99AAD9" w14:textId="1018B867" w:rsidR="001663B9" w:rsidRPr="001663B9" w:rsidRDefault="001663B9" w:rsidP="001663B9">
      <w:pPr>
        <w:pStyle w:val="ListParagraph"/>
        <w:rPr>
          <w:i/>
        </w:rPr>
      </w:pPr>
      <w:r w:rsidRPr="001663B9">
        <w:rPr>
          <w:i/>
        </w:rPr>
        <w:t xml:space="preserve">This includes all incoming emails, telephone calls, and in person enquiries, whether you were able to help the </w:t>
      </w:r>
      <w:r w:rsidR="00C53EF5">
        <w:rPr>
          <w:i/>
        </w:rPr>
        <w:t xml:space="preserve">individual </w:t>
      </w:r>
      <w:r w:rsidRPr="001663B9">
        <w:rPr>
          <w:i/>
        </w:rPr>
        <w:t>or not.</w:t>
      </w:r>
    </w:p>
    <w:p w14:paraId="1E3C0FE4" w14:textId="77777777" w:rsidR="001663B9" w:rsidRPr="001663B9" w:rsidRDefault="001663B9" w:rsidP="00F425A9">
      <w:pPr>
        <w:rPr>
          <w:b/>
        </w:rPr>
      </w:pPr>
      <w:r w:rsidRPr="001663B9">
        <w:rPr>
          <w:b/>
        </w:rPr>
        <w:t>Of the total number of enquiries</w:t>
      </w:r>
      <w:r>
        <w:rPr>
          <w:b/>
        </w:rPr>
        <w:t xml:space="preserve"> (Q3)</w:t>
      </w:r>
      <w:r w:rsidRPr="001663B9">
        <w:rPr>
          <w:b/>
        </w:rPr>
        <w:t>:</w:t>
      </w:r>
    </w:p>
    <w:p w14:paraId="013A5521" w14:textId="39F2DF54" w:rsidR="001663B9" w:rsidRDefault="001663B9" w:rsidP="001663B9">
      <w:pPr>
        <w:pStyle w:val="ListParagraph"/>
        <w:numPr>
          <w:ilvl w:val="0"/>
          <w:numId w:val="18"/>
        </w:numPr>
      </w:pPr>
      <w:r>
        <w:t>How many people received legal advice?</w:t>
      </w:r>
    </w:p>
    <w:p w14:paraId="35E0886A" w14:textId="356E7767" w:rsidR="001663B9" w:rsidRDefault="001663B9" w:rsidP="001663B9">
      <w:pPr>
        <w:pStyle w:val="ListParagraph"/>
        <w:numPr>
          <w:ilvl w:val="0"/>
          <w:numId w:val="18"/>
        </w:numPr>
      </w:pPr>
      <w:r>
        <w:t>How many people were signposted or referred to another agency?</w:t>
      </w:r>
    </w:p>
    <w:p w14:paraId="01DE118C" w14:textId="69E774BF" w:rsidR="001663B9" w:rsidRDefault="001663B9" w:rsidP="001663B9">
      <w:pPr>
        <w:pStyle w:val="ListParagraph"/>
        <w:numPr>
          <w:ilvl w:val="0"/>
          <w:numId w:val="18"/>
        </w:numPr>
      </w:pPr>
      <w:r>
        <w:t>How many people could not be assisted?</w:t>
      </w:r>
    </w:p>
    <w:p w14:paraId="7E643B05" w14:textId="186F9D17" w:rsidR="00127C5D" w:rsidRDefault="008F39CA" w:rsidP="00C53EF5">
      <w:pPr>
        <w:pStyle w:val="ListParagraph"/>
        <w:rPr>
          <w:i/>
          <w:iCs/>
        </w:rPr>
      </w:pPr>
      <w:r w:rsidRPr="008F39CA">
        <w:rPr>
          <w:i/>
          <w:iCs/>
        </w:rPr>
        <w:t>Your responses to these three questions should add up to the total number of enquiries received.</w:t>
      </w:r>
      <w:r w:rsidR="00127C5D">
        <w:rPr>
          <w:i/>
          <w:iCs/>
        </w:rPr>
        <w:t xml:space="preserve">  If the same </w:t>
      </w:r>
      <w:r w:rsidR="00C53EF5">
        <w:rPr>
          <w:i/>
          <w:iCs/>
        </w:rPr>
        <w:t>individual</w:t>
      </w:r>
      <w:r w:rsidR="00127C5D">
        <w:rPr>
          <w:i/>
          <w:iCs/>
        </w:rPr>
        <w:t xml:space="preserve"> has contacted the clinic more than once with separate issues, these are counted separately. </w:t>
      </w:r>
    </w:p>
    <w:p w14:paraId="35307BA7" w14:textId="61A9AFDF" w:rsidR="00C53EF5" w:rsidRPr="00C53EF5" w:rsidRDefault="73A7EC0A" w:rsidP="00DD32F9">
      <w:pPr>
        <w:pStyle w:val="ListParagraph"/>
        <w:numPr>
          <w:ilvl w:val="0"/>
          <w:numId w:val="18"/>
        </w:numPr>
      </w:pPr>
      <w:r>
        <w:t>If you have any comments about these figures, please use the space below.</w:t>
      </w:r>
    </w:p>
    <w:p w14:paraId="1A6C1C8D" w14:textId="77777777" w:rsidR="00127C5D" w:rsidRPr="008F39CA" w:rsidRDefault="00127C5D" w:rsidP="008F39CA">
      <w:pPr>
        <w:pStyle w:val="ListParagraph"/>
        <w:rPr>
          <w:i/>
          <w:iCs/>
        </w:rPr>
      </w:pPr>
    </w:p>
    <w:p w14:paraId="3293A91B" w14:textId="77777777" w:rsidR="00420DCF" w:rsidRDefault="00420DCF" w:rsidP="00420DCF">
      <w:pPr>
        <w:pStyle w:val="Heading2"/>
      </w:pPr>
      <w:r>
        <w:t>Areas of law</w:t>
      </w:r>
    </w:p>
    <w:p w14:paraId="65CB31EB" w14:textId="77777777" w:rsidR="00A51D6B" w:rsidRDefault="00420DCF" w:rsidP="00776A3E">
      <w:pPr>
        <w:pStyle w:val="ListParagraph"/>
        <w:numPr>
          <w:ilvl w:val="0"/>
          <w:numId w:val="18"/>
        </w:numPr>
      </w:pPr>
      <w:r>
        <w:t>For the reporting period, where legal advice was given, please record the number of cases according to area of law.</w:t>
      </w:r>
    </w:p>
    <w:p w14:paraId="3F46FEA8" w14:textId="77777777" w:rsidR="00A51D6B" w:rsidRPr="001E0B7B" w:rsidRDefault="00A51D6B" w:rsidP="00776A3E">
      <w:pPr>
        <w:pStyle w:val="ListParagraph"/>
        <w:numPr>
          <w:ilvl w:val="0"/>
          <w:numId w:val="21"/>
        </w:numPr>
        <w:ind w:left="1080"/>
      </w:pPr>
      <w:r w:rsidRPr="001E0B7B">
        <w:t xml:space="preserve">Asylum / immigration </w:t>
      </w:r>
    </w:p>
    <w:p w14:paraId="21A4374B" w14:textId="5C70B973" w:rsidR="001663B9" w:rsidRPr="001E0B7B" w:rsidRDefault="001663B9" w:rsidP="001663B9">
      <w:pPr>
        <w:pStyle w:val="ListParagraph"/>
        <w:numPr>
          <w:ilvl w:val="0"/>
          <w:numId w:val="21"/>
        </w:numPr>
        <w:ind w:left="1080"/>
      </w:pPr>
      <w:r w:rsidRPr="001E0B7B">
        <w:t>Business / charity services (including insurance etc.)</w:t>
      </w:r>
    </w:p>
    <w:p w14:paraId="7536966D" w14:textId="77777777" w:rsidR="0099406C" w:rsidRPr="001E0B7B" w:rsidRDefault="0099406C" w:rsidP="0099406C">
      <w:pPr>
        <w:pStyle w:val="ListParagraph"/>
        <w:numPr>
          <w:ilvl w:val="0"/>
          <w:numId w:val="21"/>
        </w:numPr>
        <w:ind w:left="1080"/>
      </w:pPr>
      <w:r w:rsidRPr="001E0B7B">
        <w:t xml:space="preserve">Civil liberties </w:t>
      </w:r>
    </w:p>
    <w:p w14:paraId="33E9FDEE" w14:textId="4BCAF56E" w:rsidR="00A51D6B" w:rsidRPr="001E0B7B" w:rsidRDefault="00A51D6B" w:rsidP="00776A3E">
      <w:pPr>
        <w:pStyle w:val="ListParagraph"/>
        <w:numPr>
          <w:ilvl w:val="0"/>
          <w:numId w:val="21"/>
        </w:numPr>
        <w:ind w:left="1080"/>
      </w:pPr>
      <w:r w:rsidRPr="001E0B7B">
        <w:t xml:space="preserve">Civil litigation </w:t>
      </w:r>
    </w:p>
    <w:p w14:paraId="786CF414" w14:textId="77777777" w:rsidR="009B3933" w:rsidRPr="001E0B7B" w:rsidRDefault="00A51D6B" w:rsidP="00776A3E">
      <w:pPr>
        <w:pStyle w:val="ListParagraph"/>
        <w:numPr>
          <w:ilvl w:val="0"/>
          <w:numId w:val="21"/>
        </w:numPr>
        <w:ind w:left="1080"/>
      </w:pPr>
      <w:r w:rsidRPr="001E0B7B">
        <w:t xml:space="preserve">Community care </w:t>
      </w:r>
    </w:p>
    <w:p w14:paraId="30D27F7D" w14:textId="1D4EF07F" w:rsidR="00A51D6B" w:rsidRPr="001E0B7B" w:rsidRDefault="00A51D6B" w:rsidP="00776A3E">
      <w:pPr>
        <w:pStyle w:val="ListParagraph"/>
        <w:numPr>
          <w:ilvl w:val="0"/>
          <w:numId w:val="21"/>
        </w:numPr>
        <w:ind w:left="1080"/>
      </w:pPr>
      <w:r w:rsidRPr="001E0B7B">
        <w:t xml:space="preserve">Consumer / contract </w:t>
      </w:r>
    </w:p>
    <w:p w14:paraId="16719E7A" w14:textId="77777777" w:rsidR="001663B9" w:rsidRPr="001E0B7B" w:rsidRDefault="00A51D6B" w:rsidP="00776A3E">
      <w:pPr>
        <w:pStyle w:val="ListParagraph"/>
        <w:numPr>
          <w:ilvl w:val="0"/>
          <w:numId w:val="21"/>
        </w:numPr>
        <w:ind w:left="1080"/>
      </w:pPr>
      <w:r w:rsidRPr="001E0B7B">
        <w:t xml:space="preserve">Crime </w:t>
      </w:r>
    </w:p>
    <w:p w14:paraId="12F47AC6" w14:textId="686573B0" w:rsidR="00BA4EA6" w:rsidRPr="001E0B7B" w:rsidRDefault="00BA4EA6" w:rsidP="00776A3E">
      <w:pPr>
        <w:pStyle w:val="ListParagraph"/>
        <w:numPr>
          <w:ilvl w:val="0"/>
          <w:numId w:val="21"/>
        </w:numPr>
        <w:ind w:left="1080"/>
      </w:pPr>
      <w:r w:rsidRPr="001E0B7B">
        <w:t>Data protection</w:t>
      </w:r>
    </w:p>
    <w:p w14:paraId="1FD96D6A" w14:textId="77777777" w:rsidR="00A51D6B" w:rsidRPr="001E0B7B" w:rsidRDefault="00A51D6B" w:rsidP="00776A3E">
      <w:pPr>
        <w:pStyle w:val="ListParagraph"/>
        <w:numPr>
          <w:ilvl w:val="0"/>
          <w:numId w:val="21"/>
        </w:numPr>
        <w:ind w:left="1080"/>
      </w:pPr>
      <w:r w:rsidRPr="001E0B7B">
        <w:t xml:space="preserve">Debt and insolvency </w:t>
      </w:r>
    </w:p>
    <w:p w14:paraId="73472CBC" w14:textId="77777777" w:rsidR="00A51D6B" w:rsidRPr="001E0B7B" w:rsidRDefault="00A51D6B" w:rsidP="00776A3E">
      <w:pPr>
        <w:pStyle w:val="ListParagraph"/>
        <w:numPr>
          <w:ilvl w:val="0"/>
          <w:numId w:val="21"/>
        </w:numPr>
        <w:ind w:left="1080"/>
      </w:pPr>
      <w:r w:rsidRPr="001E0B7B">
        <w:t xml:space="preserve">Education </w:t>
      </w:r>
    </w:p>
    <w:p w14:paraId="0C8C0F1A" w14:textId="77777777" w:rsidR="001663B9" w:rsidRPr="001E0B7B" w:rsidRDefault="001663B9" w:rsidP="001663B9">
      <w:pPr>
        <w:pStyle w:val="ListParagraph"/>
        <w:numPr>
          <w:ilvl w:val="0"/>
          <w:numId w:val="21"/>
        </w:numPr>
        <w:ind w:left="1080"/>
      </w:pPr>
      <w:r w:rsidRPr="001E0B7B">
        <w:t xml:space="preserve">Employment </w:t>
      </w:r>
    </w:p>
    <w:p w14:paraId="4771A982" w14:textId="11EE9F78" w:rsidR="00000C20" w:rsidRPr="001E0B7B" w:rsidRDefault="00000C20" w:rsidP="00000C20">
      <w:pPr>
        <w:pStyle w:val="ListParagraph"/>
        <w:numPr>
          <w:ilvl w:val="0"/>
          <w:numId w:val="21"/>
        </w:numPr>
        <w:ind w:left="1080"/>
      </w:pPr>
      <w:r w:rsidRPr="001E0B7B">
        <w:t>Environmental</w:t>
      </w:r>
    </w:p>
    <w:p w14:paraId="742C1403" w14:textId="77777777" w:rsidR="001663B9" w:rsidRPr="001E0B7B" w:rsidRDefault="001663B9" w:rsidP="001663B9">
      <w:pPr>
        <w:pStyle w:val="ListParagraph"/>
        <w:numPr>
          <w:ilvl w:val="0"/>
          <w:numId w:val="21"/>
        </w:numPr>
        <w:ind w:left="1080"/>
      </w:pPr>
      <w:r w:rsidRPr="001E0B7B">
        <w:t xml:space="preserve">Family / child law </w:t>
      </w:r>
    </w:p>
    <w:p w14:paraId="5A08A070" w14:textId="77777777" w:rsidR="00A51D6B" w:rsidRPr="001E0B7B" w:rsidRDefault="00A51D6B" w:rsidP="00776A3E">
      <w:pPr>
        <w:pStyle w:val="ListParagraph"/>
        <w:numPr>
          <w:ilvl w:val="0"/>
          <w:numId w:val="21"/>
        </w:numPr>
        <w:ind w:left="1080"/>
      </w:pPr>
      <w:r w:rsidRPr="001E0B7B">
        <w:t xml:space="preserve">Housing </w:t>
      </w:r>
    </w:p>
    <w:p w14:paraId="5F2F252F" w14:textId="2B2329B1" w:rsidR="000B5B90" w:rsidRPr="001E0B7B" w:rsidRDefault="000B5B90" w:rsidP="00776A3E">
      <w:pPr>
        <w:pStyle w:val="ListParagraph"/>
        <w:numPr>
          <w:ilvl w:val="0"/>
          <w:numId w:val="21"/>
        </w:numPr>
        <w:ind w:left="1080"/>
      </w:pPr>
      <w:r w:rsidRPr="001E0B7B">
        <w:t>Intellectual Pr</w:t>
      </w:r>
      <w:r w:rsidR="00A17A48" w:rsidRPr="001E0B7B">
        <w:t>operty</w:t>
      </w:r>
    </w:p>
    <w:p w14:paraId="69ED4A37" w14:textId="443689CE" w:rsidR="00000C20" w:rsidRPr="001E0B7B" w:rsidRDefault="00000C20" w:rsidP="00776A3E">
      <w:pPr>
        <w:pStyle w:val="ListParagraph"/>
        <w:numPr>
          <w:ilvl w:val="0"/>
          <w:numId w:val="21"/>
        </w:numPr>
        <w:ind w:left="1080"/>
      </w:pPr>
      <w:r w:rsidRPr="001E0B7B">
        <w:t>Personal injury</w:t>
      </w:r>
    </w:p>
    <w:p w14:paraId="17FFD184" w14:textId="06DC8919" w:rsidR="00A51D6B" w:rsidRPr="001E0B7B" w:rsidRDefault="00A51D6B" w:rsidP="00776A3E">
      <w:pPr>
        <w:pStyle w:val="ListParagraph"/>
        <w:numPr>
          <w:ilvl w:val="0"/>
          <w:numId w:val="21"/>
        </w:numPr>
        <w:ind w:left="1080"/>
      </w:pPr>
      <w:r w:rsidRPr="001E0B7B">
        <w:lastRenderedPageBreak/>
        <w:t xml:space="preserve">Property </w:t>
      </w:r>
    </w:p>
    <w:p w14:paraId="5216D873" w14:textId="18BD8BB9" w:rsidR="00000C20" w:rsidRPr="001E0B7B" w:rsidRDefault="00000C20" w:rsidP="00776A3E">
      <w:pPr>
        <w:pStyle w:val="ListParagraph"/>
        <w:numPr>
          <w:ilvl w:val="0"/>
          <w:numId w:val="21"/>
        </w:numPr>
        <w:ind w:left="1080"/>
      </w:pPr>
      <w:r w:rsidRPr="001E0B7B">
        <w:t xml:space="preserve">Special Education Needs &amp; Disability (*Additional Learning Needs </w:t>
      </w:r>
      <w:r w:rsidRPr="001E0B7B">
        <w:rPr>
          <w:i/>
          <w:iCs/>
        </w:rPr>
        <w:t>in Wales</w:t>
      </w:r>
      <w:r w:rsidRPr="001E0B7B">
        <w:t>)</w:t>
      </w:r>
    </w:p>
    <w:p w14:paraId="4C156CD9" w14:textId="77777777" w:rsidR="00915CFB" w:rsidRPr="001E0B7B" w:rsidRDefault="00915CFB" w:rsidP="00776A3E">
      <w:pPr>
        <w:pStyle w:val="ListParagraph"/>
        <w:numPr>
          <w:ilvl w:val="0"/>
          <w:numId w:val="21"/>
        </w:numPr>
        <w:ind w:left="1080"/>
      </w:pPr>
      <w:r w:rsidRPr="001E0B7B">
        <w:t>Welfare benefits</w:t>
      </w:r>
    </w:p>
    <w:p w14:paraId="022EE3A3" w14:textId="7BCAA039" w:rsidR="00000C20" w:rsidRDefault="00000C20" w:rsidP="00776A3E">
      <w:pPr>
        <w:pStyle w:val="ListParagraph"/>
        <w:numPr>
          <w:ilvl w:val="0"/>
          <w:numId w:val="21"/>
        </w:numPr>
        <w:ind w:left="1080"/>
      </w:pPr>
      <w:r>
        <w:t>Wills &amp; Probate</w:t>
      </w:r>
    </w:p>
    <w:p w14:paraId="112A0D3C" w14:textId="6F345A38" w:rsidR="000F6878" w:rsidRDefault="000F6878" w:rsidP="00776A3E">
      <w:pPr>
        <w:pStyle w:val="ListParagraph"/>
        <w:numPr>
          <w:ilvl w:val="0"/>
          <w:numId w:val="21"/>
        </w:numPr>
        <w:ind w:left="1080"/>
      </w:pPr>
      <w:r>
        <w:t>Windrush</w:t>
      </w:r>
    </w:p>
    <w:p w14:paraId="6CFDAE00" w14:textId="77777777" w:rsidR="00A51D6B" w:rsidRDefault="00A51D6B" w:rsidP="00776A3E">
      <w:pPr>
        <w:pStyle w:val="ListParagraph"/>
        <w:numPr>
          <w:ilvl w:val="0"/>
          <w:numId w:val="21"/>
        </w:numPr>
        <w:ind w:left="1080"/>
      </w:pPr>
      <w:r>
        <w:t>Cases in other areas</w:t>
      </w:r>
    </w:p>
    <w:p w14:paraId="5B0928CA" w14:textId="1667BB28" w:rsidR="00420DCF" w:rsidRPr="00420DCF" w:rsidRDefault="00420DCF" w:rsidP="005955B9">
      <w:pPr>
        <w:pStyle w:val="ListParagraph"/>
        <w:numPr>
          <w:ilvl w:val="0"/>
          <w:numId w:val="18"/>
        </w:numPr>
      </w:pPr>
      <w:r>
        <w:t>What were the other areas of law?</w:t>
      </w:r>
    </w:p>
    <w:p w14:paraId="39F56E22" w14:textId="300B61B2" w:rsidR="00420DCF" w:rsidRDefault="1755F514" w:rsidP="32B7010D">
      <w:pPr>
        <w:pStyle w:val="ListParagraph"/>
        <w:numPr>
          <w:ilvl w:val="0"/>
          <w:numId w:val="18"/>
        </w:numPr>
        <w:rPr>
          <w:szCs w:val="24"/>
        </w:rPr>
      </w:pPr>
      <w:r>
        <w:t>If you have any comments about these figures, please use the space below.</w:t>
      </w:r>
    </w:p>
    <w:p w14:paraId="096EB1B7" w14:textId="77CF2A5B" w:rsidR="00420DCF" w:rsidRDefault="00420DCF" w:rsidP="002C0BE6">
      <w:pPr>
        <w:pStyle w:val="ListParagraph"/>
      </w:pPr>
    </w:p>
    <w:p w14:paraId="76A47545" w14:textId="27E31CC6" w:rsidR="00420DCF" w:rsidRDefault="0066737F" w:rsidP="00420DCF">
      <w:pPr>
        <w:pStyle w:val="Heading2"/>
      </w:pPr>
      <w:r>
        <w:t xml:space="preserve">Part 2: </w:t>
      </w:r>
      <w:r w:rsidR="00420DCF">
        <w:t xml:space="preserve">About your clients </w:t>
      </w:r>
    </w:p>
    <w:p w14:paraId="1E33D653" w14:textId="62D78B4E" w:rsidR="00420DCF" w:rsidRDefault="00803810" w:rsidP="00845D89">
      <w:pPr>
        <w:pStyle w:val="Tabletext"/>
      </w:pPr>
      <w:r w:rsidRPr="00803810">
        <w:t>For 2025 please enter the number of clients that fall within the following categories:</w:t>
      </w:r>
      <w:r w:rsidRPr="00803810">
        <w:br/>
      </w:r>
      <w:r w:rsidRPr="0076098A">
        <w:rPr>
          <w:i/>
          <w:iCs/>
        </w:rPr>
        <w:t>The total for each should broadly correspond to the number of individuals given signposting information or advice.</w:t>
      </w:r>
      <w:r w:rsidR="00420DCF" w:rsidRPr="0076098A">
        <w:rPr>
          <w:i/>
          <w:iCs/>
        </w:rPr>
        <w:t xml:space="preserve"> </w:t>
      </w:r>
    </w:p>
    <w:p w14:paraId="45B1E42D" w14:textId="6CEBBCE9" w:rsidR="00101AE5" w:rsidRDefault="009B26CD" w:rsidP="00776A3E">
      <w:pPr>
        <w:pStyle w:val="ListParagraph"/>
        <w:numPr>
          <w:ilvl w:val="0"/>
          <w:numId w:val="18"/>
        </w:numPr>
      </w:pPr>
      <w:r>
        <w:t xml:space="preserve">How many of your </w:t>
      </w:r>
      <w:r w:rsidR="00420DCF">
        <w:t>clients</w:t>
      </w:r>
      <w:r>
        <w:t xml:space="preserve"> were?</w:t>
      </w:r>
    </w:p>
    <w:p w14:paraId="548B6AC3" w14:textId="3DB7BA18" w:rsidR="00A51D6B" w:rsidRDefault="00A51D6B" w:rsidP="00776A3E">
      <w:pPr>
        <w:pStyle w:val="ListParagraph"/>
        <w:numPr>
          <w:ilvl w:val="0"/>
          <w:numId w:val="17"/>
        </w:numPr>
        <w:ind w:left="1080"/>
      </w:pPr>
      <w:r>
        <w:t xml:space="preserve">Female </w:t>
      </w:r>
    </w:p>
    <w:p w14:paraId="038BA192" w14:textId="4C6AF366" w:rsidR="00A51D6B" w:rsidRDefault="00A51D6B" w:rsidP="00776A3E">
      <w:pPr>
        <w:pStyle w:val="ListParagraph"/>
        <w:numPr>
          <w:ilvl w:val="0"/>
          <w:numId w:val="17"/>
        </w:numPr>
        <w:ind w:left="1080"/>
      </w:pPr>
      <w:r>
        <w:t xml:space="preserve">Male </w:t>
      </w:r>
    </w:p>
    <w:p w14:paraId="1EC212A4" w14:textId="3E08713D" w:rsidR="00A51D6B" w:rsidRDefault="00A51D6B" w:rsidP="00776A3E">
      <w:pPr>
        <w:pStyle w:val="ListParagraph"/>
        <w:numPr>
          <w:ilvl w:val="0"/>
          <w:numId w:val="17"/>
        </w:numPr>
        <w:ind w:left="1080"/>
      </w:pPr>
      <w:r>
        <w:t>Non-binary</w:t>
      </w:r>
    </w:p>
    <w:p w14:paraId="7DF9B98C" w14:textId="726D4BF5" w:rsidR="00DE2D93" w:rsidRDefault="00DC6FF1" w:rsidP="00776A3E">
      <w:pPr>
        <w:pStyle w:val="ListParagraph"/>
        <w:numPr>
          <w:ilvl w:val="0"/>
          <w:numId w:val="17"/>
        </w:numPr>
        <w:ind w:left="1080"/>
      </w:pPr>
      <w:r>
        <w:t>I</w:t>
      </w:r>
      <w:r w:rsidR="00DE2D93">
        <w:t>nter</w:t>
      </w:r>
      <w:r w:rsidR="003500A9">
        <w:t>sex</w:t>
      </w:r>
    </w:p>
    <w:p w14:paraId="1651E4B0" w14:textId="605717D6" w:rsidR="00101AE5" w:rsidRPr="001E0B7B" w:rsidRDefault="00A51D6B" w:rsidP="00776A3E">
      <w:pPr>
        <w:pStyle w:val="ListParagraph"/>
        <w:numPr>
          <w:ilvl w:val="0"/>
          <w:numId w:val="17"/>
        </w:numPr>
        <w:ind w:left="1080"/>
      </w:pPr>
      <w:r w:rsidRPr="001E0B7B">
        <w:t>Other / prefer not to say</w:t>
      </w:r>
    </w:p>
    <w:p w14:paraId="5EEB6638" w14:textId="16287C0F" w:rsidR="00420DCF" w:rsidRPr="001E0B7B" w:rsidRDefault="009B26CD" w:rsidP="00776A3E">
      <w:pPr>
        <w:pStyle w:val="ListParagraph"/>
        <w:numPr>
          <w:ilvl w:val="0"/>
          <w:numId w:val="18"/>
        </w:numPr>
      </w:pPr>
      <w:r w:rsidRPr="001E0B7B">
        <w:t xml:space="preserve">How many of your </w:t>
      </w:r>
      <w:r w:rsidR="00420DCF" w:rsidRPr="001E0B7B">
        <w:t>clients</w:t>
      </w:r>
      <w:r w:rsidRPr="001E0B7B">
        <w:t xml:space="preserve"> were?</w:t>
      </w:r>
    </w:p>
    <w:p w14:paraId="07BD5601" w14:textId="2ABB3484" w:rsidR="00A51D6B" w:rsidRPr="001E0B7B" w:rsidRDefault="00DC6FF1" w:rsidP="00776A3E">
      <w:pPr>
        <w:pStyle w:val="ListParagraph"/>
        <w:numPr>
          <w:ilvl w:val="0"/>
          <w:numId w:val="16"/>
        </w:numPr>
        <w:ind w:left="1080"/>
      </w:pPr>
      <w:r w:rsidRPr="001E0B7B">
        <w:t>U</w:t>
      </w:r>
      <w:r w:rsidR="00A51D6B" w:rsidRPr="001E0B7B">
        <w:t xml:space="preserve">nder 18 </w:t>
      </w:r>
    </w:p>
    <w:p w14:paraId="059907CF" w14:textId="6ADA7CA6" w:rsidR="00A51D6B" w:rsidRPr="001E0B7B" w:rsidRDefault="00A51D6B" w:rsidP="00776A3E">
      <w:pPr>
        <w:pStyle w:val="ListParagraph"/>
        <w:numPr>
          <w:ilvl w:val="0"/>
          <w:numId w:val="16"/>
        </w:numPr>
        <w:ind w:left="1080"/>
      </w:pPr>
      <w:r w:rsidRPr="001E0B7B">
        <w:t xml:space="preserve">18 - 65 </w:t>
      </w:r>
    </w:p>
    <w:p w14:paraId="5ACD4074" w14:textId="5AECDE32" w:rsidR="00420DCF" w:rsidRPr="001E0B7B" w:rsidRDefault="00A51D6B" w:rsidP="00776A3E">
      <w:pPr>
        <w:pStyle w:val="ListParagraph"/>
        <w:numPr>
          <w:ilvl w:val="0"/>
          <w:numId w:val="16"/>
        </w:numPr>
        <w:ind w:left="1080"/>
      </w:pPr>
      <w:r w:rsidRPr="001E0B7B">
        <w:t>65+</w:t>
      </w:r>
    </w:p>
    <w:p w14:paraId="3A74BA45" w14:textId="3A0C4B71" w:rsidR="0076098A" w:rsidRPr="001E0B7B" w:rsidRDefault="0066737F" w:rsidP="0076098A">
      <w:pPr>
        <w:pStyle w:val="ListParagraph"/>
        <w:numPr>
          <w:ilvl w:val="0"/>
          <w:numId w:val="16"/>
        </w:numPr>
        <w:ind w:left="1080"/>
      </w:pPr>
      <w:r w:rsidRPr="001E0B7B">
        <w:t>Other / prefer not to say</w:t>
      </w:r>
    </w:p>
    <w:p w14:paraId="2F13A22F" w14:textId="64E11A5C" w:rsidR="00870C0D" w:rsidRPr="001E0B7B" w:rsidRDefault="008A7EBE" w:rsidP="00870C0D">
      <w:pPr>
        <w:pStyle w:val="ListParagraph"/>
        <w:numPr>
          <w:ilvl w:val="0"/>
          <w:numId w:val="18"/>
        </w:numPr>
      </w:pPr>
      <w:r>
        <w:t>What e</w:t>
      </w:r>
      <w:r w:rsidR="005368E6" w:rsidRPr="001E0B7B">
        <w:t>thnicity</w:t>
      </w:r>
      <w:r>
        <w:t xml:space="preserve"> are </w:t>
      </w:r>
      <w:r w:rsidR="005368E6" w:rsidRPr="001E0B7B">
        <w:t>your clients</w:t>
      </w:r>
      <w:r>
        <w:t>?</w:t>
      </w:r>
    </w:p>
    <w:p w14:paraId="6731A812" w14:textId="2ABD2419" w:rsidR="001B653C" w:rsidRPr="001E0B7B" w:rsidRDefault="001B653C" w:rsidP="001B653C">
      <w:pPr>
        <w:pStyle w:val="ListParagraph"/>
        <w:numPr>
          <w:ilvl w:val="0"/>
          <w:numId w:val="50"/>
        </w:numPr>
        <w:ind w:left="1134" w:hanging="414"/>
      </w:pPr>
      <w:r w:rsidRPr="001E0B7B">
        <w:t>Asian</w:t>
      </w:r>
    </w:p>
    <w:p w14:paraId="77099E57" w14:textId="351EA368" w:rsidR="001B653C" w:rsidRPr="001E0B7B" w:rsidRDefault="001B653C" w:rsidP="001B653C">
      <w:pPr>
        <w:pStyle w:val="ListParagraph"/>
        <w:numPr>
          <w:ilvl w:val="0"/>
          <w:numId w:val="50"/>
        </w:numPr>
        <w:ind w:left="1134" w:hanging="414"/>
      </w:pPr>
      <w:r w:rsidRPr="001E0B7B">
        <w:t>Black</w:t>
      </w:r>
    </w:p>
    <w:p w14:paraId="470C6DB6" w14:textId="736F9BD4" w:rsidR="001B653C" w:rsidRPr="001E0B7B" w:rsidRDefault="001B653C" w:rsidP="001B653C">
      <w:pPr>
        <w:pStyle w:val="ListParagraph"/>
        <w:numPr>
          <w:ilvl w:val="0"/>
          <w:numId w:val="50"/>
        </w:numPr>
        <w:ind w:left="1134" w:hanging="414"/>
      </w:pPr>
      <w:r w:rsidRPr="001E0B7B">
        <w:t>Chinese</w:t>
      </w:r>
    </w:p>
    <w:p w14:paraId="42D9AD91" w14:textId="1BBA060F" w:rsidR="001B653C" w:rsidRPr="001E0B7B" w:rsidRDefault="001B653C" w:rsidP="001B653C">
      <w:pPr>
        <w:pStyle w:val="ListParagraph"/>
        <w:numPr>
          <w:ilvl w:val="0"/>
          <w:numId w:val="50"/>
        </w:numPr>
        <w:ind w:left="1134" w:hanging="414"/>
      </w:pPr>
      <w:r w:rsidRPr="001E0B7B">
        <w:t>Mixed race</w:t>
      </w:r>
    </w:p>
    <w:p w14:paraId="33E47456" w14:textId="4A87329C" w:rsidR="001B653C" w:rsidRPr="001E0B7B" w:rsidRDefault="001B653C" w:rsidP="001B653C">
      <w:pPr>
        <w:pStyle w:val="ListParagraph"/>
        <w:numPr>
          <w:ilvl w:val="0"/>
          <w:numId w:val="50"/>
        </w:numPr>
        <w:ind w:left="1134" w:hanging="414"/>
      </w:pPr>
      <w:r w:rsidRPr="001E0B7B">
        <w:t>White</w:t>
      </w:r>
    </w:p>
    <w:p w14:paraId="5E4FC6DB" w14:textId="3FAD5740" w:rsidR="001B653C" w:rsidRPr="001E0B7B" w:rsidRDefault="001B653C" w:rsidP="001B653C">
      <w:pPr>
        <w:pStyle w:val="ListParagraph"/>
        <w:numPr>
          <w:ilvl w:val="0"/>
          <w:numId w:val="50"/>
        </w:numPr>
        <w:ind w:left="1134" w:hanging="414"/>
      </w:pPr>
      <w:r w:rsidRPr="001E0B7B">
        <w:t>Other</w:t>
      </w:r>
    </w:p>
    <w:p w14:paraId="4DB7A992" w14:textId="77F8FE26" w:rsidR="00E30469" w:rsidRPr="001E0B7B" w:rsidRDefault="001B653C" w:rsidP="008B0C6B">
      <w:pPr>
        <w:pStyle w:val="ListParagraph"/>
        <w:numPr>
          <w:ilvl w:val="0"/>
          <w:numId w:val="50"/>
        </w:numPr>
        <w:ind w:left="1134" w:hanging="414"/>
      </w:pPr>
      <w:r w:rsidRPr="001E0B7B">
        <w:t>Prefer not to say</w:t>
      </w:r>
    </w:p>
    <w:p w14:paraId="4ED43D42" w14:textId="6AC08B2D" w:rsidR="00776A3E" w:rsidRPr="001E0B7B" w:rsidRDefault="00420DCF" w:rsidP="00776A3E">
      <w:pPr>
        <w:pStyle w:val="ListParagraph"/>
        <w:numPr>
          <w:ilvl w:val="0"/>
          <w:numId w:val="18"/>
        </w:numPr>
      </w:pPr>
      <w:r w:rsidRPr="001E0B7B">
        <w:t xml:space="preserve">If known, what </w:t>
      </w:r>
      <w:r w:rsidR="00BB2FA9" w:rsidRPr="001E0B7B">
        <w:t>percentage</w:t>
      </w:r>
      <w:r w:rsidR="00DC6FF1" w:rsidRPr="001E0B7B">
        <w:t xml:space="preserve"> </w:t>
      </w:r>
      <w:r w:rsidRPr="001E0B7B">
        <w:t>of your clients ha</w:t>
      </w:r>
      <w:r w:rsidR="00BA4EA6" w:rsidRPr="001E0B7B">
        <w:t>s</w:t>
      </w:r>
      <w:r w:rsidRPr="001E0B7B">
        <w:t xml:space="preserve"> a disability, long-term illness or health condition?</w:t>
      </w:r>
    </w:p>
    <w:p w14:paraId="38493699" w14:textId="591B127E" w:rsidR="00C53EF5" w:rsidRPr="001E0B7B" w:rsidRDefault="00C53EF5" w:rsidP="0089501F">
      <w:pPr>
        <w:pStyle w:val="ListParagraph"/>
        <w:numPr>
          <w:ilvl w:val="0"/>
          <w:numId w:val="18"/>
        </w:numPr>
      </w:pPr>
      <w:r w:rsidRPr="001E0B7B">
        <w:t>If you have any comments about these figures, please use the space below. (Optional)</w:t>
      </w:r>
    </w:p>
    <w:p w14:paraId="1CCC72AA" w14:textId="7FE6D0B9" w:rsidR="007512E7" w:rsidRDefault="0066737F" w:rsidP="007512E7">
      <w:pPr>
        <w:pStyle w:val="Heading2"/>
      </w:pPr>
      <w:r>
        <w:t xml:space="preserve">Part 3: </w:t>
      </w:r>
      <w:r w:rsidR="007512E7">
        <w:t>Volunteers</w:t>
      </w:r>
    </w:p>
    <w:p w14:paraId="6A57937C" w14:textId="77777777" w:rsidR="007512E7" w:rsidRDefault="007512E7" w:rsidP="007512E7">
      <w:r>
        <w:t>For the reporting period, please tell us the number of volunteers who supported your clinic. Please include students, paralegals, CILEx, solicitors and barristers.</w:t>
      </w:r>
    </w:p>
    <w:p w14:paraId="3CC1F0EF" w14:textId="1E8B0E8B" w:rsidR="002E2753" w:rsidRDefault="002E2753" w:rsidP="00776A3E">
      <w:pPr>
        <w:pStyle w:val="ListParagraph"/>
        <w:numPr>
          <w:ilvl w:val="0"/>
          <w:numId w:val="18"/>
        </w:numPr>
      </w:pPr>
      <w:r>
        <w:t>Number of volunteers</w:t>
      </w:r>
    </w:p>
    <w:p w14:paraId="7744E872" w14:textId="2BCE0399" w:rsidR="00845D89" w:rsidRDefault="007512E7" w:rsidP="007357E8">
      <w:pPr>
        <w:pStyle w:val="ListParagraph"/>
        <w:numPr>
          <w:ilvl w:val="0"/>
          <w:numId w:val="18"/>
        </w:numPr>
      </w:pPr>
      <w:r>
        <w:lastRenderedPageBreak/>
        <w:t>If you have any comments about th</w:t>
      </w:r>
      <w:r w:rsidR="00BA4EA6">
        <w:t>is</w:t>
      </w:r>
      <w:r>
        <w:t xml:space="preserve"> </w:t>
      </w:r>
      <w:r w:rsidR="005E64DA">
        <w:t>figure,</w:t>
      </w:r>
      <w:r>
        <w:t xml:space="preserve"> please use the space below. </w:t>
      </w:r>
      <w:r w:rsidR="00845D89">
        <w:t>(Optional)</w:t>
      </w:r>
    </w:p>
    <w:p w14:paraId="7C77B10C" w14:textId="158F704A" w:rsidR="008B0C6B" w:rsidRPr="008B0C6B" w:rsidRDefault="008B0C6B" w:rsidP="008B0C6B">
      <w:pPr>
        <w:ind w:left="720"/>
        <w:rPr>
          <w:i/>
          <w:iCs/>
        </w:rPr>
      </w:pPr>
      <w:r w:rsidRPr="008B0C6B">
        <w:rPr>
          <w:i/>
          <w:iCs/>
        </w:rPr>
        <w:t>If you know the breakdown of numbers of law students, paralegals, CILEx, solicitors and barristers, volunteering in your clinic and can share that please use the space above.</w:t>
      </w:r>
    </w:p>
    <w:p w14:paraId="32672A82" w14:textId="734CB022" w:rsidR="32B7010D" w:rsidRDefault="3C8392AC" w:rsidP="008B0C6B">
      <w:pPr>
        <w:pStyle w:val="ListParagraph"/>
        <w:numPr>
          <w:ilvl w:val="0"/>
          <w:numId w:val="18"/>
        </w:numPr>
      </w:pPr>
      <w:r w:rsidRPr="550F6A7B">
        <w:t>To help LawWorks build a clearer picture of the pro bono clinic landscape, please provide the names of all the law firms your clinic works with.</w:t>
      </w:r>
    </w:p>
    <w:p w14:paraId="206B8BEE" w14:textId="2CC4EC12" w:rsidR="00621D2E" w:rsidRDefault="4DDFF5BD" w:rsidP="32B7010D">
      <w:pPr>
        <w:spacing w:before="0" w:after="0"/>
        <w:rPr>
          <w:b/>
          <w:bCs/>
          <w:color w:val="1F497D"/>
          <w:sz w:val="32"/>
          <w:szCs w:val="32"/>
        </w:rPr>
      </w:pPr>
      <w:r w:rsidRPr="32B7010D">
        <w:rPr>
          <w:b/>
          <w:bCs/>
          <w:color w:val="1F497D" w:themeColor="text2"/>
          <w:sz w:val="32"/>
          <w:szCs w:val="32"/>
        </w:rPr>
        <w:t>Part 4: Additional questions</w:t>
      </w:r>
    </w:p>
    <w:p w14:paraId="636A5CE5" w14:textId="3A5A208C" w:rsidR="4DDFF5BD" w:rsidRPr="008C735A" w:rsidRDefault="4DDFF5BD" w:rsidP="00997DFC">
      <w:pPr>
        <w:pStyle w:val="ListParagraph"/>
        <w:numPr>
          <w:ilvl w:val="0"/>
          <w:numId w:val="18"/>
        </w:numPr>
        <w:spacing w:before="0" w:after="0"/>
        <w:rPr>
          <w:szCs w:val="24"/>
        </w:rPr>
      </w:pPr>
      <w:r w:rsidRPr="008C735A">
        <w:rPr>
          <w:szCs w:val="24"/>
        </w:rPr>
        <w:t>How did you deliver your service this year?</w:t>
      </w:r>
    </w:p>
    <w:p w14:paraId="40693D7D" w14:textId="7017A67C" w:rsidR="4DDFF5BD" w:rsidRPr="008C735A" w:rsidRDefault="4DDFF5BD" w:rsidP="00997DFC">
      <w:pPr>
        <w:pStyle w:val="ListParagraph"/>
        <w:numPr>
          <w:ilvl w:val="0"/>
          <w:numId w:val="3"/>
        </w:numPr>
        <w:spacing w:before="0" w:after="0"/>
        <w:rPr>
          <w:szCs w:val="24"/>
        </w:rPr>
      </w:pPr>
      <w:r w:rsidRPr="008C735A">
        <w:rPr>
          <w:szCs w:val="24"/>
        </w:rPr>
        <w:t>In person</w:t>
      </w:r>
    </w:p>
    <w:p w14:paraId="21740D4A" w14:textId="63E56C45" w:rsidR="4DDFF5BD" w:rsidRPr="008C735A" w:rsidRDefault="4DDFF5BD" w:rsidP="00997DFC">
      <w:pPr>
        <w:pStyle w:val="ListParagraph"/>
        <w:numPr>
          <w:ilvl w:val="0"/>
          <w:numId w:val="3"/>
        </w:numPr>
        <w:spacing w:before="0" w:after="0"/>
        <w:rPr>
          <w:szCs w:val="24"/>
        </w:rPr>
      </w:pPr>
      <w:r w:rsidRPr="008C735A">
        <w:rPr>
          <w:szCs w:val="24"/>
        </w:rPr>
        <w:t>Remote (email, telephone, online)</w:t>
      </w:r>
    </w:p>
    <w:p w14:paraId="0EA48AEE" w14:textId="6C726AF3" w:rsidR="0089501F" w:rsidRPr="00FA6EF9" w:rsidRDefault="4DDFF5BD" w:rsidP="0089501F">
      <w:pPr>
        <w:pStyle w:val="ListParagraph"/>
        <w:numPr>
          <w:ilvl w:val="0"/>
          <w:numId w:val="3"/>
        </w:numPr>
        <w:spacing w:before="0" w:after="0"/>
        <w:rPr>
          <w:szCs w:val="24"/>
        </w:rPr>
      </w:pPr>
      <w:r w:rsidRPr="008C735A">
        <w:rPr>
          <w:szCs w:val="24"/>
        </w:rPr>
        <w:t>Hybrid (both in person and remote)</w:t>
      </w:r>
    </w:p>
    <w:p w14:paraId="0D9A0AED" w14:textId="6DFACA1A" w:rsidR="4DDFF5BD" w:rsidRPr="008C735A" w:rsidRDefault="4DDFF5BD" w:rsidP="0089501F">
      <w:pPr>
        <w:pStyle w:val="ListParagraph"/>
        <w:numPr>
          <w:ilvl w:val="0"/>
          <w:numId w:val="18"/>
        </w:numPr>
        <w:spacing w:before="120" w:after="0"/>
        <w:ind w:left="714" w:hanging="357"/>
        <w:rPr>
          <w:szCs w:val="24"/>
        </w:rPr>
      </w:pPr>
      <w:r w:rsidRPr="008C735A">
        <w:rPr>
          <w:szCs w:val="24"/>
        </w:rPr>
        <w:t>How has demand for your service changed this year?</w:t>
      </w:r>
    </w:p>
    <w:p w14:paraId="65900CB1" w14:textId="59CA9365" w:rsidR="4DDFF5BD" w:rsidRPr="008C735A" w:rsidRDefault="4DDFF5BD" w:rsidP="00997DFC">
      <w:pPr>
        <w:pStyle w:val="ListParagraph"/>
        <w:numPr>
          <w:ilvl w:val="0"/>
          <w:numId w:val="2"/>
        </w:numPr>
        <w:spacing w:before="0" w:after="0"/>
        <w:rPr>
          <w:szCs w:val="24"/>
        </w:rPr>
      </w:pPr>
      <w:r w:rsidRPr="008C735A">
        <w:rPr>
          <w:szCs w:val="24"/>
        </w:rPr>
        <w:t>Increased</w:t>
      </w:r>
    </w:p>
    <w:p w14:paraId="74E9C1F1" w14:textId="4E93CF3A" w:rsidR="4DDFF5BD" w:rsidRPr="008C735A" w:rsidRDefault="4DDFF5BD" w:rsidP="00997DFC">
      <w:pPr>
        <w:pStyle w:val="ListParagraph"/>
        <w:numPr>
          <w:ilvl w:val="0"/>
          <w:numId w:val="2"/>
        </w:numPr>
        <w:spacing w:before="0" w:after="0"/>
        <w:rPr>
          <w:szCs w:val="24"/>
        </w:rPr>
      </w:pPr>
      <w:r w:rsidRPr="008C735A">
        <w:rPr>
          <w:szCs w:val="24"/>
        </w:rPr>
        <w:t>Decreased</w:t>
      </w:r>
    </w:p>
    <w:p w14:paraId="7FB84B95" w14:textId="114AE690" w:rsidR="4DDFF5BD" w:rsidRPr="008C735A" w:rsidRDefault="4DDFF5BD" w:rsidP="00997DFC">
      <w:pPr>
        <w:pStyle w:val="ListParagraph"/>
        <w:numPr>
          <w:ilvl w:val="0"/>
          <w:numId w:val="2"/>
        </w:numPr>
        <w:spacing w:before="0" w:after="0"/>
        <w:rPr>
          <w:szCs w:val="24"/>
        </w:rPr>
      </w:pPr>
      <w:r w:rsidRPr="008C735A">
        <w:rPr>
          <w:szCs w:val="24"/>
        </w:rPr>
        <w:t>No change</w:t>
      </w:r>
    </w:p>
    <w:p w14:paraId="46ADE392" w14:textId="40E2D331" w:rsidR="4DDFF5BD" w:rsidRPr="008C735A" w:rsidRDefault="4DDFF5BD" w:rsidP="00997DFC">
      <w:pPr>
        <w:pStyle w:val="ListParagraph"/>
        <w:numPr>
          <w:ilvl w:val="0"/>
          <w:numId w:val="2"/>
        </w:numPr>
        <w:spacing w:before="0" w:after="0"/>
        <w:rPr>
          <w:szCs w:val="24"/>
        </w:rPr>
      </w:pPr>
      <w:r w:rsidRPr="008C735A">
        <w:rPr>
          <w:szCs w:val="24"/>
        </w:rPr>
        <w:t>N/A (ie: clinic opened this year)</w:t>
      </w:r>
    </w:p>
    <w:p w14:paraId="71B79240" w14:textId="0B403E50" w:rsidR="32B7010D" w:rsidRPr="008C735A" w:rsidRDefault="32B7010D" w:rsidP="00997DFC">
      <w:pPr>
        <w:spacing w:before="0" w:after="0"/>
        <w:rPr>
          <w:szCs w:val="24"/>
        </w:rPr>
      </w:pPr>
    </w:p>
    <w:p w14:paraId="07346EE5" w14:textId="19E1F281" w:rsidR="4DDFF5BD" w:rsidRPr="008C735A" w:rsidRDefault="4DDFF5BD" w:rsidP="00997DFC">
      <w:pPr>
        <w:pStyle w:val="ListParagraph"/>
        <w:numPr>
          <w:ilvl w:val="0"/>
          <w:numId w:val="18"/>
        </w:numPr>
        <w:spacing w:before="0" w:after="0"/>
        <w:rPr>
          <w:szCs w:val="24"/>
        </w:rPr>
      </w:pPr>
      <w:r w:rsidRPr="008C735A">
        <w:rPr>
          <w:szCs w:val="24"/>
        </w:rPr>
        <w:t>Please indicate which of the following client trends your clinic has experienced over the last year.</w:t>
      </w:r>
    </w:p>
    <w:p w14:paraId="75D63D0C" w14:textId="1ABFE8F9" w:rsidR="32B7010D" w:rsidRPr="008C735A" w:rsidRDefault="32B7010D" w:rsidP="00997DFC">
      <w:pPr>
        <w:pStyle w:val="ListParagraph"/>
        <w:spacing w:before="0" w:after="0"/>
        <w:rPr>
          <w:szCs w:val="24"/>
        </w:rPr>
      </w:pPr>
    </w:p>
    <w:p w14:paraId="1D8A7003" w14:textId="1D547B5C" w:rsidR="4DDFF5BD" w:rsidRPr="008C735A" w:rsidRDefault="4DDFF5BD" w:rsidP="32B7010D">
      <w:pPr>
        <w:pStyle w:val="ListParagraph"/>
        <w:spacing w:before="0" w:after="0"/>
        <w:rPr>
          <w:szCs w:val="24"/>
        </w:rPr>
      </w:pPr>
      <w:r w:rsidRPr="008C735A">
        <w:rPr>
          <w:szCs w:val="24"/>
        </w:rPr>
        <w:t>Number of clients presenting in crisis or distress</w:t>
      </w:r>
    </w:p>
    <w:p w14:paraId="10AFBB79" w14:textId="59CA9365" w:rsidR="4DDFF5BD" w:rsidRPr="008C735A" w:rsidRDefault="4DDFF5BD" w:rsidP="32B7010D">
      <w:pPr>
        <w:pStyle w:val="ListParagraph"/>
        <w:numPr>
          <w:ilvl w:val="0"/>
          <w:numId w:val="2"/>
        </w:numPr>
        <w:spacing w:before="0" w:after="0"/>
        <w:rPr>
          <w:szCs w:val="24"/>
        </w:rPr>
      </w:pPr>
      <w:r w:rsidRPr="008C735A">
        <w:rPr>
          <w:szCs w:val="24"/>
        </w:rPr>
        <w:t>Increased</w:t>
      </w:r>
    </w:p>
    <w:p w14:paraId="611FF9F9" w14:textId="4E93CF3A" w:rsidR="4DDFF5BD" w:rsidRPr="008C735A" w:rsidRDefault="4DDFF5BD" w:rsidP="32B7010D">
      <w:pPr>
        <w:pStyle w:val="ListParagraph"/>
        <w:numPr>
          <w:ilvl w:val="0"/>
          <w:numId w:val="2"/>
        </w:numPr>
        <w:spacing w:before="0" w:after="0"/>
        <w:rPr>
          <w:szCs w:val="24"/>
        </w:rPr>
      </w:pPr>
      <w:r w:rsidRPr="008C735A">
        <w:rPr>
          <w:szCs w:val="24"/>
        </w:rPr>
        <w:t>Decreased</w:t>
      </w:r>
    </w:p>
    <w:p w14:paraId="0A0C7143" w14:textId="114AE690" w:rsidR="4DDFF5BD" w:rsidRPr="008C735A" w:rsidRDefault="4DDFF5BD" w:rsidP="32B7010D">
      <w:pPr>
        <w:pStyle w:val="ListParagraph"/>
        <w:numPr>
          <w:ilvl w:val="0"/>
          <w:numId w:val="2"/>
        </w:numPr>
        <w:spacing w:before="0" w:after="0"/>
        <w:rPr>
          <w:szCs w:val="24"/>
        </w:rPr>
      </w:pPr>
      <w:r w:rsidRPr="008C735A">
        <w:rPr>
          <w:szCs w:val="24"/>
        </w:rPr>
        <w:t>No change</w:t>
      </w:r>
    </w:p>
    <w:p w14:paraId="03B14CC9" w14:textId="40E2D331" w:rsidR="4DDFF5BD" w:rsidRPr="008C735A" w:rsidRDefault="4DDFF5BD" w:rsidP="32B7010D">
      <w:pPr>
        <w:pStyle w:val="ListParagraph"/>
        <w:numPr>
          <w:ilvl w:val="0"/>
          <w:numId w:val="2"/>
        </w:numPr>
        <w:spacing w:before="0" w:after="0"/>
        <w:rPr>
          <w:szCs w:val="24"/>
        </w:rPr>
      </w:pPr>
      <w:r w:rsidRPr="008C735A">
        <w:rPr>
          <w:szCs w:val="24"/>
        </w:rPr>
        <w:t>N/A (ie: clinic opened this year)</w:t>
      </w:r>
    </w:p>
    <w:p w14:paraId="409394E0" w14:textId="4C5B9346" w:rsidR="32B7010D" w:rsidRPr="008C735A" w:rsidRDefault="32B7010D" w:rsidP="32B7010D">
      <w:pPr>
        <w:spacing w:before="0" w:after="0"/>
        <w:ind w:left="720"/>
        <w:rPr>
          <w:szCs w:val="24"/>
        </w:rPr>
      </w:pPr>
    </w:p>
    <w:p w14:paraId="7A9D6373" w14:textId="7FF9A7A1" w:rsidR="4DDFF5BD" w:rsidRPr="008C735A" w:rsidRDefault="4DDFF5BD" w:rsidP="32B7010D">
      <w:pPr>
        <w:spacing w:before="0" w:after="0"/>
        <w:ind w:left="720"/>
        <w:rPr>
          <w:szCs w:val="24"/>
        </w:rPr>
      </w:pPr>
      <w:r w:rsidRPr="008C735A">
        <w:rPr>
          <w:szCs w:val="24"/>
        </w:rPr>
        <w:t>Complexity of legal matters</w:t>
      </w:r>
    </w:p>
    <w:p w14:paraId="36460016" w14:textId="59CA9365" w:rsidR="4DDFF5BD" w:rsidRPr="008C735A" w:rsidRDefault="4DDFF5BD" w:rsidP="32B7010D">
      <w:pPr>
        <w:pStyle w:val="ListParagraph"/>
        <w:numPr>
          <w:ilvl w:val="0"/>
          <w:numId w:val="2"/>
        </w:numPr>
        <w:spacing w:before="0" w:after="0"/>
        <w:rPr>
          <w:szCs w:val="24"/>
        </w:rPr>
      </w:pPr>
      <w:r w:rsidRPr="008C735A">
        <w:rPr>
          <w:szCs w:val="24"/>
        </w:rPr>
        <w:t>Increased</w:t>
      </w:r>
    </w:p>
    <w:p w14:paraId="244AEE8C" w14:textId="4E93CF3A" w:rsidR="4DDFF5BD" w:rsidRPr="008C735A" w:rsidRDefault="4DDFF5BD" w:rsidP="32B7010D">
      <w:pPr>
        <w:pStyle w:val="ListParagraph"/>
        <w:numPr>
          <w:ilvl w:val="0"/>
          <w:numId w:val="2"/>
        </w:numPr>
        <w:spacing w:before="0" w:after="0"/>
        <w:rPr>
          <w:szCs w:val="24"/>
        </w:rPr>
      </w:pPr>
      <w:r w:rsidRPr="008C735A">
        <w:rPr>
          <w:szCs w:val="24"/>
        </w:rPr>
        <w:t>Decreased</w:t>
      </w:r>
    </w:p>
    <w:p w14:paraId="2A7734B3" w14:textId="114AE690" w:rsidR="4DDFF5BD" w:rsidRPr="008C735A" w:rsidRDefault="4DDFF5BD" w:rsidP="32B7010D">
      <w:pPr>
        <w:pStyle w:val="ListParagraph"/>
        <w:numPr>
          <w:ilvl w:val="0"/>
          <w:numId w:val="2"/>
        </w:numPr>
        <w:spacing w:before="0" w:after="0"/>
        <w:rPr>
          <w:szCs w:val="24"/>
        </w:rPr>
      </w:pPr>
      <w:r w:rsidRPr="008C735A">
        <w:rPr>
          <w:szCs w:val="24"/>
        </w:rPr>
        <w:t>No change</w:t>
      </w:r>
    </w:p>
    <w:p w14:paraId="53270F00" w14:textId="40E2D331" w:rsidR="4DDFF5BD" w:rsidRPr="008C735A" w:rsidRDefault="4DDFF5BD" w:rsidP="32B7010D">
      <w:pPr>
        <w:pStyle w:val="ListParagraph"/>
        <w:numPr>
          <w:ilvl w:val="0"/>
          <w:numId w:val="2"/>
        </w:numPr>
        <w:spacing w:before="0" w:after="0"/>
        <w:rPr>
          <w:szCs w:val="24"/>
        </w:rPr>
      </w:pPr>
      <w:r w:rsidRPr="008C735A">
        <w:rPr>
          <w:szCs w:val="24"/>
        </w:rPr>
        <w:t>N/A (ie: clinic opened this year)</w:t>
      </w:r>
    </w:p>
    <w:p w14:paraId="1286AC3B" w14:textId="239C3EB2" w:rsidR="32B7010D" w:rsidRPr="008C735A" w:rsidRDefault="32B7010D" w:rsidP="32B7010D">
      <w:pPr>
        <w:spacing w:before="0" w:after="0"/>
        <w:ind w:left="720"/>
        <w:rPr>
          <w:szCs w:val="24"/>
        </w:rPr>
      </w:pPr>
    </w:p>
    <w:p w14:paraId="5E8B842F" w14:textId="6F256BFF" w:rsidR="4DDFF5BD" w:rsidRPr="008C735A" w:rsidRDefault="4DDFF5BD" w:rsidP="32B7010D">
      <w:pPr>
        <w:spacing w:before="0" w:after="0"/>
        <w:ind w:left="720"/>
        <w:rPr>
          <w:szCs w:val="24"/>
        </w:rPr>
      </w:pPr>
      <w:r w:rsidRPr="008C735A">
        <w:rPr>
          <w:szCs w:val="24"/>
        </w:rPr>
        <w:t>Number of clients with multiple problems or problem clusters</w:t>
      </w:r>
    </w:p>
    <w:p w14:paraId="073DD97A" w14:textId="59CA9365" w:rsidR="4DDFF5BD" w:rsidRPr="008C735A" w:rsidRDefault="4DDFF5BD" w:rsidP="32B7010D">
      <w:pPr>
        <w:pStyle w:val="ListParagraph"/>
        <w:numPr>
          <w:ilvl w:val="0"/>
          <w:numId w:val="2"/>
        </w:numPr>
        <w:spacing w:before="0" w:after="0"/>
        <w:rPr>
          <w:szCs w:val="24"/>
        </w:rPr>
      </w:pPr>
      <w:r w:rsidRPr="008C735A">
        <w:rPr>
          <w:szCs w:val="24"/>
        </w:rPr>
        <w:t>Increased</w:t>
      </w:r>
    </w:p>
    <w:p w14:paraId="489F07E4" w14:textId="4E93CF3A" w:rsidR="4DDFF5BD" w:rsidRPr="008C735A" w:rsidRDefault="4DDFF5BD" w:rsidP="32B7010D">
      <w:pPr>
        <w:pStyle w:val="ListParagraph"/>
        <w:numPr>
          <w:ilvl w:val="0"/>
          <w:numId w:val="2"/>
        </w:numPr>
        <w:spacing w:before="0" w:after="0"/>
        <w:rPr>
          <w:szCs w:val="24"/>
        </w:rPr>
      </w:pPr>
      <w:r w:rsidRPr="008C735A">
        <w:rPr>
          <w:szCs w:val="24"/>
        </w:rPr>
        <w:t>Decreased</w:t>
      </w:r>
    </w:p>
    <w:p w14:paraId="78F90803" w14:textId="114AE690" w:rsidR="4DDFF5BD" w:rsidRPr="008C735A" w:rsidRDefault="4DDFF5BD" w:rsidP="32B7010D">
      <w:pPr>
        <w:pStyle w:val="ListParagraph"/>
        <w:numPr>
          <w:ilvl w:val="0"/>
          <w:numId w:val="2"/>
        </w:numPr>
        <w:spacing w:before="0" w:after="0"/>
        <w:rPr>
          <w:szCs w:val="24"/>
        </w:rPr>
      </w:pPr>
      <w:r w:rsidRPr="008C735A">
        <w:rPr>
          <w:szCs w:val="24"/>
        </w:rPr>
        <w:t>No change</w:t>
      </w:r>
    </w:p>
    <w:p w14:paraId="2D76AE5C" w14:textId="40E2D331" w:rsidR="4DDFF5BD" w:rsidRPr="008C735A" w:rsidRDefault="4DDFF5BD" w:rsidP="32B7010D">
      <w:pPr>
        <w:pStyle w:val="ListParagraph"/>
        <w:numPr>
          <w:ilvl w:val="0"/>
          <w:numId w:val="2"/>
        </w:numPr>
        <w:spacing w:before="0" w:after="0"/>
        <w:rPr>
          <w:szCs w:val="24"/>
        </w:rPr>
      </w:pPr>
      <w:r w:rsidRPr="008C735A">
        <w:rPr>
          <w:szCs w:val="24"/>
        </w:rPr>
        <w:t>N/A (ie: clinic opened this year)</w:t>
      </w:r>
    </w:p>
    <w:p w14:paraId="16CECC58" w14:textId="04D76D9E" w:rsidR="32B7010D" w:rsidRPr="008C735A" w:rsidRDefault="32B7010D" w:rsidP="32B7010D">
      <w:pPr>
        <w:spacing w:before="0" w:after="0"/>
        <w:ind w:left="720"/>
        <w:rPr>
          <w:szCs w:val="24"/>
        </w:rPr>
      </w:pPr>
    </w:p>
    <w:p w14:paraId="668C13C8" w14:textId="266E7C91" w:rsidR="4DDFF5BD" w:rsidRPr="008C735A" w:rsidRDefault="4DDFF5BD" w:rsidP="32B7010D">
      <w:pPr>
        <w:spacing w:before="0" w:after="0"/>
        <w:ind w:left="720"/>
        <w:rPr>
          <w:szCs w:val="24"/>
        </w:rPr>
      </w:pPr>
      <w:r w:rsidRPr="008C735A">
        <w:rPr>
          <w:szCs w:val="24"/>
        </w:rPr>
        <w:t>Clients coming to your clinic at a later stage in their legal matter</w:t>
      </w:r>
    </w:p>
    <w:p w14:paraId="2A0656D4" w14:textId="59CA9365" w:rsidR="4DDFF5BD" w:rsidRPr="008C735A" w:rsidRDefault="4DDFF5BD" w:rsidP="32B7010D">
      <w:pPr>
        <w:pStyle w:val="ListParagraph"/>
        <w:numPr>
          <w:ilvl w:val="0"/>
          <w:numId w:val="2"/>
        </w:numPr>
        <w:spacing w:before="0" w:after="0"/>
        <w:rPr>
          <w:szCs w:val="24"/>
        </w:rPr>
      </w:pPr>
      <w:r w:rsidRPr="008C735A">
        <w:rPr>
          <w:szCs w:val="24"/>
        </w:rPr>
        <w:t>Increased</w:t>
      </w:r>
    </w:p>
    <w:p w14:paraId="700D07AE" w14:textId="4E93CF3A" w:rsidR="4DDFF5BD" w:rsidRPr="008C735A" w:rsidRDefault="4DDFF5BD" w:rsidP="32B7010D">
      <w:pPr>
        <w:pStyle w:val="ListParagraph"/>
        <w:numPr>
          <w:ilvl w:val="0"/>
          <w:numId w:val="2"/>
        </w:numPr>
        <w:spacing w:before="0" w:after="0"/>
        <w:rPr>
          <w:szCs w:val="24"/>
        </w:rPr>
      </w:pPr>
      <w:r w:rsidRPr="008C735A">
        <w:rPr>
          <w:szCs w:val="24"/>
        </w:rPr>
        <w:t>Decreased</w:t>
      </w:r>
    </w:p>
    <w:p w14:paraId="5F2AD087" w14:textId="114AE690" w:rsidR="4DDFF5BD" w:rsidRPr="008C735A" w:rsidRDefault="4DDFF5BD" w:rsidP="32B7010D">
      <w:pPr>
        <w:pStyle w:val="ListParagraph"/>
        <w:numPr>
          <w:ilvl w:val="0"/>
          <w:numId w:val="2"/>
        </w:numPr>
        <w:spacing w:before="0" w:after="0"/>
        <w:rPr>
          <w:szCs w:val="24"/>
        </w:rPr>
      </w:pPr>
      <w:r w:rsidRPr="008C735A">
        <w:rPr>
          <w:szCs w:val="24"/>
        </w:rPr>
        <w:t>No change</w:t>
      </w:r>
    </w:p>
    <w:p w14:paraId="108CA68D" w14:textId="40E2D331" w:rsidR="4DDFF5BD" w:rsidRPr="008C735A" w:rsidRDefault="4DDFF5BD" w:rsidP="32B7010D">
      <w:pPr>
        <w:pStyle w:val="ListParagraph"/>
        <w:numPr>
          <w:ilvl w:val="0"/>
          <w:numId w:val="2"/>
        </w:numPr>
        <w:spacing w:before="0" w:after="0"/>
        <w:rPr>
          <w:szCs w:val="24"/>
        </w:rPr>
      </w:pPr>
      <w:r w:rsidRPr="008C735A">
        <w:rPr>
          <w:szCs w:val="24"/>
        </w:rPr>
        <w:lastRenderedPageBreak/>
        <w:t>N/A (ie: clinic opened this year)</w:t>
      </w:r>
    </w:p>
    <w:p w14:paraId="2DC2E702" w14:textId="77CFDE74" w:rsidR="32B7010D" w:rsidRPr="008C735A" w:rsidRDefault="32B7010D" w:rsidP="32B7010D">
      <w:pPr>
        <w:spacing w:before="0" w:after="0"/>
        <w:ind w:left="720"/>
        <w:rPr>
          <w:szCs w:val="24"/>
        </w:rPr>
      </w:pPr>
    </w:p>
    <w:p w14:paraId="510877D3" w14:textId="1BC673EE" w:rsidR="4DDFF5BD" w:rsidRPr="008C735A" w:rsidRDefault="4DDFF5BD" w:rsidP="32B7010D">
      <w:pPr>
        <w:spacing w:before="0" w:after="0"/>
        <w:ind w:left="720"/>
        <w:rPr>
          <w:szCs w:val="24"/>
        </w:rPr>
      </w:pPr>
      <w:r w:rsidRPr="008C735A">
        <w:rPr>
          <w:szCs w:val="24"/>
        </w:rPr>
        <w:t>Number of clients with literacy or digitial exclusion issues</w:t>
      </w:r>
    </w:p>
    <w:p w14:paraId="4078A633" w14:textId="59CA9365" w:rsidR="4DDFF5BD" w:rsidRPr="008C735A" w:rsidRDefault="4DDFF5BD" w:rsidP="32B7010D">
      <w:pPr>
        <w:pStyle w:val="ListParagraph"/>
        <w:numPr>
          <w:ilvl w:val="0"/>
          <w:numId w:val="2"/>
        </w:numPr>
        <w:spacing w:before="0" w:after="0"/>
        <w:rPr>
          <w:szCs w:val="24"/>
        </w:rPr>
      </w:pPr>
      <w:r w:rsidRPr="008C735A">
        <w:rPr>
          <w:szCs w:val="24"/>
        </w:rPr>
        <w:t>Increased</w:t>
      </w:r>
    </w:p>
    <w:p w14:paraId="4D57930D" w14:textId="4E93CF3A" w:rsidR="4DDFF5BD" w:rsidRPr="008C735A" w:rsidRDefault="4DDFF5BD" w:rsidP="32B7010D">
      <w:pPr>
        <w:pStyle w:val="ListParagraph"/>
        <w:numPr>
          <w:ilvl w:val="0"/>
          <w:numId w:val="2"/>
        </w:numPr>
        <w:spacing w:before="0" w:after="0"/>
        <w:rPr>
          <w:szCs w:val="24"/>
        </w:rPr>
      </w:pPr>
      <w:r w:rsidRPr="008C735A">
        <w:rPr>
          <w:szCs w:val="24"/>
        </w:rPr>
        <w:t>Decreased</w:t>
      </w:r>
    </w:p>
    <w:p w14:paraId="6A2CAF4D" w14:textId="114AE690" w:rsidR="4DDFF5BD" w:rsidRPr="008C735A" w:rsidRDefault="4DDFF5BD" w:rsidP="32B7010D">
      <w:pPr>
        <w:pStyle w:val="ListParagraph"/>
        <w:numPr>
          <w:ilvl w:val="0"/>
          <w:numId w:val="2"/>
        </w:numPr>
        <w:spacing w:before="0" w:after="0"/>
        <w:rPr>
          <w:szCs w:val="24"/>
        </w:rPr>
      </w:pPr>
      <w:r w:rsidRPr="008C735A">
        <w:rPr>
          <w:szCs w:val="24"/>
        </w:rPr>
        <w:t>No change</w:t>
      </w:r>
    </w:p>
    <w:p w14:paraId="0E84E779" w14:textId="442B5E83" w:rsidR="32B7010D" w:rsidRPr="00FA6EF9" w:rsidRDefault="4DDFF5BD" w:rsidP="00FA6EF9">
      <w:pPr>
        <w:pStyle w:val="ListParagraph"/>
        <w:numPr>
          <w:ilvl w:val="0"/>
          <w:numId w:val="2"/>
        </w:numPr>
        <w:spacing w:before="0" w:after="0"/>
        <w:rPr>
          <w:szCs w:val="24"/>
        </w:rPr>
      </w:pPr>
      <w:r w:rsidRPr="008C735A">
        <w:rPr>
          <w:szCs w:val="24"/>
        </w:rPr>
        <w:t>N/A (ie: clinic opened this year)</w:t>
      </w:r>
    </w:p>
    <w:p w14:paraId="08ECA8E2" w14:textId="77BA3BE5" w:rsidR="32B7010D" w:rsidRPr="008C735A" w:rsidRDefault="32B7010D" w:rsidP="00997DFC">
      <w:pPr>
        <w:spacing w:before="0" w:after="0"/>
        <w:rPr>
          <w:szCs w:val="24"/>
        </w:rPr>
      </w:pPr>
    </w:p>
    <w:p w14:paraId="39D92E47" w14:textId="6C422975" w:rsidR="32B7010D" w:rsidRPr="00FA6EF9" w:rsidRDefault="4DDFF5BD" w:rsidP="00997DFC">
      <w:pPr>
        <w:pStyle w:val="ListParagraph"/>
        <w:numPr>
          <w:ilvl w:val="0"/>
          <w:numId w:val="18"/>
        </w:numPr>
        <w:spacing w:before="0" w:after="0"/>
        <w:rPr>
          <w:szCs w:val="24"/>
        </w:rPr>
      </w:pPr>
      <w:r w:rsidRPr="008C735A">
        <w:rPr>
          <w:szCs w:val="24"/>
        </w:rPr>
        <w:t>What challenges has your service faced this year?</w:t>
      </w:r>
    </w:p>
    <w:p w14:paraId="61C7A788" w14:textId="0390EA74" w:rsidR="4DDFF5BD" w:rsidRPr="008C735A" w:rsidRDefault="4DDFF5BD" w:rsidP="00997DFC">
      <w:pPr>
        <w:pStyle w:val="ListParagraph"/>
        <w:numPr>
          <w:ilvl w:val="0"/>
          <w:numId w:val="18"/>
        </w:numPr>
        <w:spacing w:before="0" w:after="0"/>
        <w:rPr>
          <w:szCs w:val="24"/>
        </w:rPr>
      </w:pPr>
      <w:r w:rsidRPr="008C735A">
        <w:rPr>
          <w:szCs w:val="24"/>
        </w:rPr>
        <w:t>What are the reasons for any gaps in the data provided?</w:t>
      </w:r>
    </w:p>
    <w:p w14:paraId="266090D3" w14:textId="08F5A2A4" w:rsidR="32B7010D" w:rsidRPr="008C735A" w:rsidRDefault="32B7010D" w:rsidP="00997DFC">
      <w:pPr>
        <w:spacing w:before="0" w:after="0"/>
        <w:rPr>
          <w:szCs w:val="24"/>
        </w:rPr>
      </w:pPr>
    </w:p>
    <w:p w14:paraId="01EF1A5A" w14:textId="1863BE11" w:rsidR="21963344" w:rsidRPr="00AB6412" w:rsidRDefault="21963344" w:rsidP="32B7010D">
      <w:pPr>
        <w:spacing w:before="0" w:after="0"/>
        <w:rPr>
          <w:szCs w:val="24"/>
        </w:rPr>
      </w:pPr>
      <w:r w:rsidRPr="008C735A">
        <w:rPr>
          <w:szCs w:val="24"/>
        </w:rPr>
        <w:t xml:space="preserve">Thank you for submitting your annual clinic data.  We look forward to sharing with you the work carried out across England and Wales by clinics on the LawWorks </w:t>
      </w:r>
      <w:r w:rsidRPr="00AB6412">
        <w:rPr>
          <w:szCs w:val="24"/>
        </w:rPr>
        <w:t>Clinics Network in our 2025 Clinics Report.</w:t>
      </w:r>
    </w:p>
    <w:sectPr w:rsidR="21963344" w:rsidRPr="00AB6412" w:rsidSect="001D6DA0">
      <w:footerReference w:type="default" r:id="rId10"/>
      <w:headerReference w:type="first" r:id="rId11"/>
      <w:footerReference w:type="first" r:id="rId12"/>
      <w:type w:val="continuous"/>
      <w:pgSz w:w="11906" w:h="16838"/>
      <w:pgMar w:top="1236" w:right="1440" w:bottom="1276" w:left="1440" w:header="708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A4F73" w14:textId="77777777" w:rsidR="00C41A4B" w:rsidRDefault="00C41A4B" w:rsidP="00252FE4">
      <w:pPr>
        <w:spacing w:before="0" w:after="0" w:line="240" w:lineRule="auto"/>
      </w:pPr>
      <w:r>
        <w:separator/>
      </w:r>
    </w:p>
  </w:endnote>
  <w:endnote w:type="continuationSeparator" w:id="0">
    <w:p w14:paraId="5B5C85A7" w14:textId="77777777" w:rsidR="00C41A4B" w:rsidRDefault="00C41A4B" w:rsidP="00252F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0718F" w14:textId="77777777" w:rsidR="005F224E" w:rsidRDefault="005F224E" w:rsidP="005F224E">
    <w:pPr>
      <w:pStyle w:val="Footer"/>
      <w:rPr>
        <w:sz w:val="20"/>
        <w:szCs w:val="20"/>
      </w:rPr>
    </w:pPr>
    <w:hyperlink r:id="rId1" w:history="1">
      <w:r>
        <w:rPr>
          <w:rStyle w:val="Hyperlink"/>
          <w:sz w:val="20"/>
          <w:szCs w:val="20"/>
        </w:rPr>
        <w:t>clinics@lawworks.org.uk</w:t>
      </w:r>
    </w:hyperlink>
  </w:p>
  <w:p w14:paraId="136489CC" w14:textId="3F6CF17E" w:rsidR="005F224E" w:rsidRPr="005F224E" w:rsidRDefault="005F224E">
    <w:pPr>
      <w:pStyle w:val="Footer"/>
      <w:rPr>
        <w:sz w:val="20"/>
        <w:szCs w:val="20"/>
      </w:rPr>
    </w:pPr>
    <w:r w:rsidRPr="00D247C3">
      <w:rPr>
        <w:sz w:val="20"/>
        <w:szCs w:val="20"/>
      </w:rPr>
      <w:t>LawWorks Clinics Network data collection questions for the year ending 202</w:t>
    </w:r>
    <w:r w:rsidR="00C53EF5">
      <w:rPr>
        <w:sz w:val="20"/>
        <w:szCs w:val="2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266E" w14:textId="10CED571" w:rsidR="00D247C3" w:rsidRDefault="001D6DA0">
    <w:pPr>
      <w:pStyle w:val="Footer"/>
      <w:rPr>
        <w:sz w:val="20"/>
        <w:szCs w:val="20"/>
      </w:rPr>
    </w:pPr>
    <w:hyperlink r:id="rId1" w:history="1">
      <w:r>
        <w:rPr>
          <w:rStyle w:val="Hyperlink"/>
          <w:sz w:val="20"/>
          <w:szCs w:val="20"/>
        </w:rPr>
        <w:t>clinics@lawworks.org.uk</w:t>
      </w:r>
    </w:hyperlink>
  </w:p>
  <w:p w14:paraId="30A1B0BE" w14:textId="5C41101B" w:rsidR="00D247C3" w:rsidRPr="00D247C3" w:rsidRDefault="00D247C3">
    <w:pPr>
      <w:pStyle w:val="Footer"/>
      <w:rPr>
        <w:sz w:val="20"/>
        <w:szCs w:val="20"/>
      </w:rPr>
    </w:pPr>
    <w:r w:rsidRPr="00D247C3">
      <w:rPr>
        <w:sz w:val="20"/>
        <w:szCs w:val="20"/>
      </w:rPr>
      <w:t>LawWorks Clinics Network data collection questions for the year ending 202</w:t>
    </w:r>
    <w:r w:rsidR="00CB644F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27715" w14:textId="77777777" w:rsidR="00C41A4B" w:rsidRDefault="00C41A4B" w:rsidP="00252FE4">
      <w:pPr>
        <w:spacing w:before="0" w:after="0" w:line="240" w:lineRule="auto"/>
      </w:pPr>
      <w:r>
        <w:separator/>
      </w:r>
    </w:p>
  </w:footnote>
  <w:footnote w:type="continuationSeparator" w:id="0">
    <w:p w14:paraId="43364B3B" w14:textId="77777777" w:rsidR="00C41A4B" w:rsidRDefault="00C41A4B" w:rsidP="00252FE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5B14" w14:textId="51793E6C" w:rsidR="00252FE4" w:rsidRDefault="00252FE4" w:rsidP="00FA587D">
    <w:pPr>
      <w:pStyle w:val="Heading1"/>
      <w:rPr>
        <w:rStyle w:val="title-tex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9FE51B" wp14:editId="19251082">
          <wp:simplePos x="0" y="0"/>
          <wp:positionH relativeFrom="column">
            <wp:posOffset>5244465</wp:posOffset>
          </wp:positionH>
          <wp:positionV relativeFrom="paragraph">
            <wp:posOffset>-194945</wp:posOffset>
          </wp:positionV>
          <wp:extent cx="870585" cy="870585"/>
          <wp:effectExtent l="0" t="0" r="5715" b="571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wWorks_Masterlogo_RGB_tra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58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title-text"/>
      </w:rPr>
      <w:t>A</w:t>
    </w:r>
    <w:r w:rsidRPr="00252FE4">
      <w:rPr>
        <w:rStyle w:val="title-text"/>
      </w:rPr>
      <w:t>nnual statistics monitoring survey</w:t>
    </w:r>
    <w:r w:rsidR="00813F43">
      <w:rPr>
        <w:rStyle w:val="title-text"/>
      </w:rPr>
      <w:t xml:space="preserve"> 202</w:t>
    </w:r>
    <w:r w:rsidR="00127C5D">
      <w:rPr>
        <w:rStyle w:val="title-text"/>
      </w:rPr>
      <w:t>5</w:t>
    </w:r>
  </w:p>
  <w:p w14:paraId="5C04FD28" w14:textId="77777777" w:rsidR="00A51D6B" w:rsidRPr="00A51D6B" w:rsidRDefault="00A51D6B" w:rsidP="000F6878">
    <w:pPr>
      <w:pStyle w:val="Heading2"/>
      <w:spacing w:before="0" w:after="0"/>
    </w:pPr>
    <w:r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B0F3"/>
    <w:multiLevelType w:val="hybridMultilevel"/>
    <w:tmpl w:val="3E9A23E2"/>
    <w:lvl w:ilvl="0" w:tplc="E0C2198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46EC5E8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02BD2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C8662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DFEC2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ACAAF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BF0EB6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A0657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BD2F6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00B3C"/>
    <w:multiLevelType w:val="hybridMultilevel"/>
    <w:tmpl w:val="4C40C1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AC13B1"/>
    <w:multiLevelType w:val="multilevel"/>
    <w:tmpl w:val="4A06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DE78BB"/>
    <w:multiLevelType w:val="hybridMultilevel"/>
    <w:tmpl w:val="497A3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E3B08"/>
    <w:multiLevelType w:val="hybridMultilevel"/>
    <w:tmpl w:val="A4C45A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C1676"/>
    <w:multiLevelType w:val="multilevel"/>
    <w:tmpl w:val="D8B2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563BC"/>
    <w:multiLevelType w:val="hybridMultilevel"/>
    <w:tmpl w:val="CEB46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23FA7"/>
    <w:multiLevelType w:val="hybridMultilevel"/>
    <w:tmpl w:val="6C1E1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95B63"/>
    <w:multiLevelType w:val="hybridMultilevel"/>
    <w:tmpl w:val="645A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84650"/>
    <w:multiLevelType w:val="hybridMultilevel"/>
    <w:tmpl w:val="68A4E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F7DEF"/>
    <w:multiLevelType w:val="hybridMultilevel"/>
    <w:tmpl w:val="2D56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540E4"/>
    <w:multiLevelType w:val="hybridMultilevel"/>
    <w:tmpl w:val="6532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862DA"/>
    <w:multiLevelType w:val="hybridMultilevel"/>
    <w:tmpl w:val="DF08B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263CF"/>
    <w:multiLevelType w:val="hybridMultilevel"/>
    <w:tmpl w:val="42647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D3F02"/>
    <w:multiLevelType w:val="hybridMultilevel"/>
    <w:tmpl w:val="C9401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C55E2"/>
    <w:multiLevelType w:val="multilevel"/>
    <w:tmpl w:val="275C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163F6F"/>
    <w:multiLevelType w:val="hybridMultilevel"/>
    <w:tmpl w:val="682E4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80C19"/>
    <w:multiLevelType w:val="hybridMultilevel"/>
    <w:tmpl w:val="9EE654CA"/>
    <w:lvl w:ilvl="0" w:tplc="8FAE90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47BFE"/>
    <w:multiLevelType w:val="hybridMultilevel"/>
    <w:tmpl w:val="35C2A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B7B5A"/>
    <w:multiLevelType w:val="hybridMultilevel"/>
    <w:tmpl w:val="E77AC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D38B5"/>
    <w:multiLevelType w:val="hybridMultilevel"/>
    <w:tmpl w:val="051C66C4"/>
    <w:lvl w:ilvl="0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AA275A"/>
    <w:multiLevelType w:val="hybridMultilevel"/>
    <w:tmpl w:val="CF4E9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50E15"/>
    <w:multiLevelType w:val="hybridMultilevel"/>
    <w:tmpl w:val="C5FCF6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CC1B83"/>
    <w:multiLevelType w:val="hybridMultilevel"/>
    <w:tmpl w:val="51C2D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01E63"/>
    <w:multiLevelType w:val="hybridMultilevel"/>
    <w:tmpl w:val="DEBEA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B6976"/>
    <w:multiLevelType w:val="hybridMultilevel"/>
    <w:tmpl w:val="614AB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D0789"/>
    <w:multiLevelType w:val="hybridMultilevel"/>
    <w:tmpl w:val="EF923A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579C5"/>
    <w:multiLevelType w:val="hybridMultilevel"/>
    <w:tmpl w:val="B05E7A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81A9E"/>
    <w:multiLevelType w:val="hybridMultilevel"/>
    <w:tmpl w:val="CA2A6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B662F"/>
    <w:multiLevelType w:val="hybridMultilevel"/>
    <w:tmpl w:val="BC4E7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44A54"/>
    <w:multiLevelType w:val="hybridMultilevel"/>
    <w:tmpl w:val="69D8F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5E4BBA"/>
    <w:multiLevelType w:val="hybridMultilevel"/>
    <w:tmpl w:val="D8F48D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C4265"/>
    <w:multiLevelType w:val="hybridMultilevel"/>
    <w:tmpl w:val="B8205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B2E35"/>
    <w:multiLevelType w:val="multilevel"/>
    <w:tmpl w:val="B72C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3E4796"/>
    <w:multiLevelType w:val="hybridMultilevel"/>
    <w:tmpl w:val="F22A0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C151F"/>
    <w:multiLevelType w:val="hybridMultilevel"/>
    <w:tmpl w:val="021EB2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D6993"/>
    <w:multiLevelType w:val="hybridMultilevel"/>
    <w:tmpl w:val="EB9EAA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671EB"/>
    <w:multiLevelType w:val="hybridMultilevel"/>
    <w:tmpl w:val="26A62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5938D"/>
    <w:multiLevelType w:val="hybridMultilevel"/>
    <w:tmpl w:val="B2C4A36A"/>
    <w:lvl w:ilvl="0" w:tplc="9C946E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548E22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CF2FA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FA3F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D459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4E8E3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16E15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3C2D3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5720D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28F114"/>
    <w:multiLevelType w:val="hybridMultilevel"/>
    <w:tmpl w:val="C1126B5A"/>
    <w:lvl w:ilvl="0" w:tplc="EABCBB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C96919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4ACCE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4CD2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90C22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77831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6A3AE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A68E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DCC9E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471602"/>
    <w:multiLevelType w:val="hybridMultilevel"/>
    <w:tmpl w:val="E8605E80"/>
    <w:lvl w:ilvl="0" w:tplc="5FC2ED3C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0D39A7"/>
    <w:multiLevelType w:val="hybridMultilevel"/>
    <w:tmpl w:val="EB0855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020C4"/>
    <w:multiLevelType w:val="hybridMultilevel"/>
    <w:tmpl w:val="8168F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2431E"/>
    <w:multiLevelType w:val="hybridMultilevel"/>
    <w:tmpl w:val="5038E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53503"/>
    <w:multiLevelType w:val="hybridMultilevel"/>
    <w:tmpl w:val="FCCE0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9E3DAB"/>
    <w:multiLevelType w:val="hybridMultilevel"/>
    <w:tmpl w:val="2F6A4C72"/>
    <w:lvl w:ilvl="0" w:tplc="5FC2ED3C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CC31C7D"/>
    <w:multiLevelType w:val="hybridMultilevel"/>
    <w:tmpl w:val="9CF4ED6A"/>
    <w:lvl w:ilvl="0" w:tplc="5FC2ED3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2961F9"/>
    <w:multiLevelType w:val="hybridMultilevel"/>
    <w:tmpl w:val="93046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AE58C0"/>
    <w:multiLevelType w:val="multilevel"/>
    <w:tmpl w:val="F820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F5128DD"/>
    <w:multiLevelType w:val="hybridMultilevel"/>
    <w:tmpl w:val="BADC05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3673">
    <w:abstractNumId w:val="38"/>
  </w:num>
  <w:num w:numId="2" w16cid:durableId="1063332625">
    <w:abstractNumId w:val="0"/>
  </w:num>
  <w:num w:numId="3" w16cid:durableId="746339321">
    <w:abstractNumId w:val="39"/>
  </w:num>
  <w:num w:numId="4" w16cid:durableId="1824656090">
    <w:abstractNumId w:val="43"/>
  </w:num>
  <w:num w:numId="5" w16cid:durableId="705837719">
    <w:abstractNumId w:val="13"/>
  </w:num>
  <w:num w:numId="6" w16cid:durableId="1893882972">
    <w:abstractNumId w:val="12"/>
  </w:num>
  <w:num w:numId="7" w16cid:durableId="963385953">
    <w:abstractNumId w:val="28"/>
  </w:num>
  <w:num w:numId="8" w16cid:durableId="920721235">
    <w:abstractNumId w:val="11"/>
  </w:num>
  <w:num w:numId="9" w16cid:durableId="1766539722">
    <w:abstractNumId w:val="14"/>
  </w:num>
  <w:num w:numId="10" w16cid:durableId="495655091">
    <w:abstractNumId w:val="23"/>
  </w:num>
  <w:num w:numId="11" w16cid:durableId="2019308921">
    <w:abstractNumId w:val="30"/>
  </w:num>
  <w:num w:numId="12" w16cid:durableId="1170675478">
    <w:abstractNumId w:val="27"/>
  </w:num>
  <w:num w:numId="13" w16cid:durableId="2115519863">
    <w:abstractNumId w:val="35"/>
  </w:num>
  <w:num w:numId="14" w16cid:durableId="619921660">
    <w:abstractNumId w:val="26"/>
  </w:num>
  <w:num w:numId="15" w16cid:durableId="1994412979">
    <w:abstractNumId w:val="44"/>
  </w:num>
  <w:num w:numId="16" w16cid:durableId="119031848">
    <w:abstractNumId w:val="10"/>
  </w:num>
  <w:num w:numId="17" w16cid:durableId="1845318603">
    <w:abstractNumId w:val="47"/>
  </w:num>
  <w:num w:numId="18" w16cid:durableId="518008760">
    <w:abstractNumId w:val="17"/>
  </w:num>
  <w:num w:numId="19" w16cid:durableId="1514416408">
    <w:abstractNumId w:val="8"/>
  </w:num>
  <w:num w:numId="20" w16cid:durableId="997851940">
    <w:abstractNumId w:val="41"/>
  </w:num>
  <w:num w:numId="21" w16cid:durableId="857963193">
    <w:abstractNumId w:val="37"/>
  </w:num>
  <w:num w:numId="22" w16cid:durableId="1886208984">
    <w:abstractNumId w:val="21"/>
  </w:num>
  <w:num w:numId="23" w16cid:durableId="556552419">
    <w:abstractNumId w:val="49"/>
  </w:num>
  <w:num w:numId="24" w16cid:durableId="1968320215">
    <w:abstractNumId w:val="19"/>
  </w:num>
  <w:num w:numId="25" w16cid:durableId="2096825654">
    <w:abstractNumId w:val="16"/>
  </w:num>
  <w:num w:numId="26" w16cid:durableId="521239911">
    <w:abstractNumId w:val="3"/>
  </w:num>
  <w:num w:numId="27" w16cid:durableId="1419445194">
    <w:abstractNumId w:val="31"/>
  </w:num>
  <w:num w:numId="28" w16cid:durableId="842932032">
    <w:abstractNumId w:val="9"/>
  </w:num>
  <w:num w:numId="29" w16cid:durableId="401216051">
    <w:abstractNumId w:val="24"/>
  </w:num>
  <w:num w:numId="30" w16cid:durableId="312610824">
    <w:abstractNumId w:val="25"/>
  </w:num>
  <w:num w:numId="31" w16cid:durableId="1312834042">
    <w:abstractNumId w:val="7"/>
  </w:num>
  <w:num w:numId="32" w16cid:durableId="1791704916">
    <w:abstractNumId w:val="29"/>
  </w:num>
  <w:num w:numId="33" w16cid:durableId="1279406857">
    <w:abstractNumId w:val="34"/>
  </w:num>
  <w:num w:numId="34" w16cid:durableId="774010794">
    <w:abstractNumId w:val="4"/>
  </w:num>
  <w:num w:numId="35" w16cid:durableId="547961768">
    <w:abstractNumId w:val="22"/>
  </w:num>
  <w:num w:numId="36" w16cid:durableId="1647051717">
    <w:abstractNumId w:val="42"/>
  </w:num>
  <w:num w:numId="37" w16cid:durableId="1053164136">
    <w:abstractNumId w:val="36"/>
  </w:num>
  <w:num w:numId="38" w16cid:durableId="1524056646">
    <w:abstractNumId w:val="6"/>
  </w:num>
  <w:num w:numId="39" w16cid:durableId="1126006294">
    <w:abstractNumId w:val="1"/>
  </w:num>
  <w:num w:numId="40" w16cid:durableId="1766800338">
    <w:abstractNumId w:val="18"/>
  </w:num>
  <w:num w:numId="41" w16cid:durableId="1904951479">
    <w:abstractNumId w:val="2"/>
  </w:num>
  <w:num w:numId="42" w16cid:durableId="778528941">
    <w:abstractNumId w:val="48"/>
  </w:num>
  <w:num w:numId="43" w16cid:durableId="652759938">
    <w:abstractNumId w:val="5"/>
  </w:num>
  <w:num w:numId="44" w16cid:durableId="1060061032">
    <w:abstractNumId w:val="33"/>
  </w:num>
  <w:num w:numId="45" w16cid:durableId="1515801762">
    <w:abstractNumId w:val="15"/>
  </w:num>
  <w:num w:numId="46" w16cid:durableId="399211493">
    <w:abstractNumId w:val="32"/>
  </w:num>
  <w:num w:numId="47" w16cid:durableId="96950712">
    <w:abstractNumId w:val="46"/>
  </w:num>
  <w:num w:numId="48" w16cid:durableId="44304660">
    <w:abstractNumId w:val="40"/>
  </w:num>
  <w:num w:numId="49" w16cid:durableId="2048138928">
    <w:abstractNumId w:val="45"/>
  </w:num>
  <w:num w:numId="50" w16cid:durableId="9234893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CF"/>
    <w:rsid w:val="00000C20"/>
    <w:rsid w:val="000320F7"/>
    <w:rsid w:val="00032148"/>
    <w:rsid w:val="000515FB"/>
    <w:rsid w:val="000B5B90"/>
    <w:rsid w:val="000D13A3"/>
    <w:rsid w:val="000D25C4"/>
    <w:rsid w:val="000D4B3D"/>
    <w:rsid w:val="000E741F"/>
    <w:rsid w:val="000F6878"/>
    <w:rsid w:val="00101AE5"/>
    <w:rsid w:val="00127C5D"/>
    <w:rsid w:val="00137D9E"/>
    <w:rsid w:val="001646AF"/>
    <w:rsid w:val="00165619"/>
    <w:rsid w:val="001663B9"/>
    <w:rsid w:val="00167AAC"/>
    <w:rsid w:val="001A7EB2"/>
    <w:rsid w:val="001B54A3"/>
    <w:rsid w:val="001B653C"/>
    <w:rsid w:val="001C1548"/>
    <w:rsid w:val="001D6DA0"/>
    <w:rsid w:val="001E0B7B"/>
    <w:rsid w:val="0020091A"/>
    <w:rsid w:val="0021594F"/>
    <w:rsid w:val="002404C7"/>
    <w:rsid w:val="0024283B"/>
    <w:rsid w:val="002513BB"/>
    <w:rsid w:val="00252FE4"/>
    <w:rsid w:val="00255BB5"/>
    <w:rsid w:val="00262FCE"/>
    <w:rsid w:val="00272397"/>
    <w:rsid w:val="002B5616"/>
    <w:rsid w:val="002B67AA"/>
    <w:rsid w:val="002B6FF4"/>
    <w:rsid w:val="002C0BE6"/>
    <w:rsid w:val="002D7253"/>
    <w:rsid w:val="002E23A9"/>
    <w:rsid w:val="002E2753"/>
    <w:rsid w:val="002F3F59"/>
    <w:rsid w:val="00330B27"/>
    <w:rsid w:val="00340825"/>
    <w:rsid w:val="00343D3F"/>
    <w:rsid w:val="003500A9"/>
    <w:rsid w:val="0035094E"/>
    <w:rsid w:val="00387DBB"/>
    <w:rsid w:val="004124F4"/>
    <w:rsid w:val="00420DCF"/>
    <w:rsid w:val="00455CA8"/>
    <w:rsid w:val="004666E5"/>
    <w:rsid w:val="00480E85"/>
    <w:rsid w:val="004967F1"/>
    <w:rsid w:val="004F5273"/>
    <w:rsid w:val="005353FC"/>
    <w:rsid w:val="005368E6"/>
    <w:rsid w:val="0056345F"/>
    <w:rsid w:val="0056387E"/>
    <w:rsid w:val="00571E57"/>
    <w:rsid w:val="005955B9"/>
    <w:rsid w:val="005A17A9"/>
    <w:rsid w:val="005D217E"/>
    <w:rsid w:val="005E64DA"/>
    <w:rsid w:val="005F224E"/>
    <w:rsid w:val="005F5B81"/>
    <w:rsid w:val="00612CEA"/>
    <w:rsid w:val="00621D2E"/>
    <w:rsid w:val="00635089"/>
    <w:rsid w:val="006461E4"/>
    <w:rsid w:val="00650EB7"/>
    <w:rsid w:val="0065280B"/>
    <w:rsid w:val="00654A3E"/>
    <w:rsid w:val="00664EBE"/>
    <w:rsid w:val="0066737F"/>
    <w:rsid w:val="006F35A8"/>
    <w:rsid w:val="006F3C5E"/>
    <w:rsid w:val="006F5AF2"/>
    <w:rsid w:val="007357E8"/>
    <w:rsid w:val="007512E7"/>
    <w:rsid w:val="0076098A"/>
    <w:rsid w:val="00776A3E"/>
    <w:rsid w:val="007F2608"/>
    <w:rsid w:val="00803810"/>
    <w:rsid w:val="00813F43"/>
    <w:rsid w:val="00845D89"/>
    <w:rsid w:val="008610BC"/>
    <w:rsid w:val="00870C0D"/>
    <w:rsid w:val="0089501F"/>
    <w:rsid w:val="008A7EBE"/>
    <w:rsid w:val="008B0C6B"/>
    <w:rsid w:val="008C735A"/>
    <w:rsid w:val="008F27D6"/>
    <w:rsid w:val="008F39CA"/>
    <w:rsid w:val="00915CFB"/>
    <w:rsid w:val="00916EFE"/>
    <w:rsid w:val="0091731E"/>
    <w:rsid w:val="0091754D"/>
    <w:rsid w:val="00941BCE"/>
    <w:rsid w:val="00951FFE"/>
    <w:rsid w:val="0099406C"/>
    <w:rsid w:val="00996F46"/>
    <w:rsid w:val="00997BB6"/>
    <w:rsid w:val="00997DFC"/>
    <w:rsid w:val="009B26CD"/>
    <w:rsid w:val="009B3933"/>
    <w:rsid w:val="00A17A48"/>
    <w:rsid w:val="00A464F9"/>
    <w:rsid w:val="00A51D6B"/>
    <w:rsid w:val="00AB6412"/>
    <w:rsid w:val="00AC7001"/>
    <w:rsid w:val="00B27FC1"/>
    <w:rsid w:val="00B54A87"/>
    <w:rsid w:val="00BA4EA6"/>
    <w:rsid w:val="00BB2FA9"/>
    <w:rsid w:val="00BD2634"/>
    <w:rsid w:val="00C07C3C"/>
    <w:rsid w:val="00C14AC3"/>
    <w:rsid w:val="00C41A4B"/>
    <w:rsid w:val="00C53EF5"/>
    <w:rsid w:val="00C82E56"/>
    <w:rsid w:val="00C83851"/>
    <w:rsid w:val="00CB0987"/>
    <w:rsid w:val="00CB644F"/>
    <w:rsid w:val="00CC4D9E"/>
    <w:rsid w:val="00CE5AC2"/>
    <w:rsid w:val="00D247C3"/>
    <w:rsid w:val="00D25BDB"/>
    <w:rsid w:val="00D7603A"/>
    <w:rsid w:val="00D83D41"/>
    <w:rsid w:val="00DA4458"/>
    <w:rsid w:val="00DC6FF1"/>
    <w:rsid w:val="00DD239F"/>
    <w:rsid w:val="00DD32F9"/>
    <w:rsid w:val="00DD4E3B"/>
    <w:rsid w:val="00DE2D93"/>
    <w:rsid w:val="00E03686"/>
    <w:rsid w:val="00E04F5E"/>
    <w:rsid w:val="00E30469"/>
    <w:rsid w:val="00F00688"/>
    <w:rsid w:val="00F04065"/>
    <w:rsid w:val="00F425A9"/>
    <w:rsid w:val="00F85CFD"/>
    <w:rsid w:val="00F93B16"/>
    <w:rsid w:val="00FA587D"/>
    <w:rsid w:val="00FA6EF9"/>
    <w:rsid w:val="00FD2EA9"/>
    <w:rsid w:val="014FC61F"/>
    <w:rsid w:val="04ABB4BC"/>
    <w:rsid w:val="06E8E563"/>
    <w:rsid w:val="137B8B9C"/>
    <w:rsid w:val="1755F514"/>
    <w:rsid w:val="17C795A3"/>
    <w:rsid w:val="1897DAE7"/>
    <w:rsid w:val="1A8826D8"/>
    <w:rsid w:val="21963344"/>
    <w:rsid w:val="237BDF20"/>
    <w:rsid w:val="23DFEC30"/>
    <w:rsid w:val="2A575925"/>
    <w:rsid w:val="32B7010D"/>
    <w:rsid w:val="33064881"/>
    <w:rsid w:val="3B919035"/>
    <w:rsid w:val="3BF9324B"/>
    <w:rsid w:val="3C8392AC"/>
    <w:rsid w:val="3DD2C9B5"/>
    <w:rsid w:val="3E5CF9C4"/>
    <w:rsid w:val="420FF20C"/>
    <w:rsid w:val="45BCD1EA"/>
    <w:rsid w:val="4CA542E0"/>
    <w:rsid w:val="4DDFF5BD"/>
    <w:rsid w:val="4F78AA66"/>
    <w:rsid w:val="550F6A7B"/>
    <w:rsid w:val="57F68235"/>
    <w:rsid w:val="5A48AD49"/>
    <w:rsid w:val="5F7AD168"/>
    <w:rsid w:val="61D98B1B"/>
    <w:rsid w:val="67B74333"/>
    <w:rsid w:val="69D49805"/>
    <w:rsid w:val="6AD05C70"/>
    <w:rsid w:val="6ADA0252"/>
    <w:rsid w:val="73A7EC0A"/>
    <w:rsid w:val="7471A9CB"/>
    <w:rsid w:val="7AE0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7F82D"/>
  <w15:docId w15:val="{272DD54F-A478-446C-929A-51417869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DB"/>
    <w:pPr>
      <w:spacing w:before="60" w:after="120"/>
    </w:pPr>
    <w:rPr>
      <w:rFonts w:cs="Arial"/>
      <w:sz w:val="24"/>
      <w:szCs w:val="28"/>
      <w:lang w:eastAsia="en-GB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F00688"/>
    <w:pPr>
      <w:outlineLvl w:val="0"/>
    </w:pPr>
    <w:rPr>
      <w:bCs/>
      <w:iCs w:val="0"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688"/>
    <w:pPr>
      <w:outlineLvl w:val="1"/>
    </w:pPr>
    <w:rPr>
      <w:b/>
      <w:iCs/>
      <w:color w:val="1F497D"/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00688"/>
    <w:pPr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00688"/>
    <w:pPr>
      <w:outlineLvl w:val="3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688"/>
    <w:rPr>
      <w:rFonts w:cs="Arial"/>
      <w:b/>
      <w:iCs/>
      <w:color w:val="1F497D"/>
      <w:sz w:val="40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00688"/>
    <w:rPr>
      <w:rFonts w:cs="Arial"/>
      <w:b/>
      <w:iCs/>
      <w:color w:val="1F497D"/>
      <w:sz w:val="32"/>
      <w:szCs w:val="28"/>
      <w:lang w:eastAsia="en-GB"/>
    </w:rPr>
  </w:style>
  <w:style w:type="paragraph" w:styleId="NoSpacing">
    <w:name w:val="No Spacing"/>
    <w:uiPriority w:val="1"/>
    <w:rsid w:val="00F00688"/>
    <w:pPr>
      <w:spacing w:line="240" w:lineRule="auto"/>
    </w:pPr>
    <w:rPr>
      <w:rFonts w:cs="Arial"/>
      <w:sz w:val="24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00688"/>
    <w:rPr>
      <w:rFonts w:cs="Arial"/>
      <w:b/>
      <w:iCs/>
      <w:color w:val="1F497D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00688"/>
    <w:rPr>
      <w:rFonts w:cs="Arial"/>
      <w:iCs/>
      <w:color w:val="1F497D"/>
      <w:sz w:val="28"/>
      <w:szCs w:val="28"/>
      <w:lang w:eastAsia="en-GB"/>
    </w:rPr>
  </w:style>
  <w:style w:type="paragraph" w:customStyle="1" w:styleId="Paragraphstyle">
    <w:name w:val="Paragraph style"/>
    <w:basedOn w:val="Normal"/>
    <w:qFormat/>
    <w:rsid w:val="002404C7"/>
  </w:style>
  <w:style w:type="paragraph" w:styleId="Subtitle">
    <w:name w:val="Subtitle"/>
    <w:basedOn w:val="Heading1"/>
    <w:next w:val="Normal"/>
    <w:link w:val="SubtitleChar"/>
    <w:uiPriority w:val="11"/>
    <w:qFormat/>
    <w:rsid w:val="002404C7"/>
    <w:rPr>
      <w:b w:val="0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2404C7"/>
    <w:rPr>
      <w:rFonts w:cs="Arial"/>
      <w:bCs/>
      <w:color w:val="1F497D"/>
      <w:sz w:val="56"/>
      <w:szCs w:val="48"/>
      <w:lang w:eastAsia="en-GB"/>
    </w:rPr>
  </w:style>
  <w:style w:type="paragraph" w:styleId="Title">
    <w:name w:val="Title"/>
    <w:basedOn w:val="Heading1"/>
    <w:next w:val="Normal"/>
    <w:link w:val="TitleChar"/>
    <w:uiPriority w:val="10"/>
    <w:qFormat/>
    <w:rsid w:val="002404C7"/>
    <w:rPr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2404C7"/>
    <w:rPr>
      <w:rFonts w:cs="Arial"/>
      <w:b/>
      <w:bCs/>
      <w:color w:val="1F497D"/>
      <w:sz w:val="72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420DCF"/>
    <w:pPr>
      <w:ind w:left="720"/>
      <w:contextualSpacing/>
    </w:pPr>
  </w:style>
  <w:style w:type="table" w:styleId="TableGrid">
    <w:name w:val="Table Grid"/>
    <w:basedOn w:val="TableNormal"/>
    <w:uiPriority w:val="59"/>
    <w:rsid w:val="00101AE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845D89"/>
    <w:pPr>
      <w:spacing w:before="0" w:after="0"/>
    </w:pPr>
  </w:style>
  <w:style w:type="character" w:styleId="Hyperlink">
    <w:name w:val="Hyperlink"/>
    <w:basedOn w:val="DefaultParagraphFont"/>
    <w:uiPriority w:val="99"/>
    <w:unhideWhenUsed/>
    <w:rsid w:val="00D25BDB"/>
    <w:rPr>
      <w:color w:val="0000FF" w:themeColor="hyperlink"/>
      <w:u w:val="single"/>
    </w:rPr>
  </w:style>
  <w:style w:type="character" w:customStyle="1" w:styleId="TabletextChar">
    <w:name w:val="Table text Char"/>
    <w:basedOn w:val="DefaultParagraphFont"/>
    <w:link w:val="Tabletext"/>
    <w:rsid w:val="00845D89"/>
    <w:rPr>
      <w:rFonts w:cs="Arial"/>
      <w:sz w:val="24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52FE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FE4"/>
    <w:rPr>
      <w:rFonts w:cs="Arial"/>
      <w:sz w:val="24"/>
      <w:szCs w:val="2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2FE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FE4"/>
    <w:rPr>
      <w:rFonts w:cs="Arial"/>
      <w:sz w:val="24"/>
      <w:szCs w:val="28"/>
      <w:lang w:eastAsia="en-GB"/>
    </w:rPr>
  </w:style>
  <w:style w:type="character" w:customStyle="1" w:styleId="title-text">
    <w:name w:val="title-text"/>
    <w:basedOn w:val="DefaultParagraphFont"/>
    <w:rsid w:val="00252FE4"/>
  </w:style>
  <w:style w:type="paragraph" w:styleId="BalloonText">
    <w:name w:val="Balloon Text"/>
    <w:basedOn w:val="Normal"/>
    <w:link w:val="BalloonTextChar"/>
    <w:uiPriority w:val="99"/>
    <w:semiHidden/>
    <w:unhideWhenUsed/>
    <w:rsid w:val="00252FE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FE4"/>
    <w:rPr>
      <w:rFonts w:ascii="Tahoma" w:hAnsi="Tahoma" w:cs="Tahoma"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6DA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7C5D"/>
    <w:pPr>
      <w:spacing w:line="240" w:lineRule="auto"/>
    </w:pPr>
    <w:rPr>
      <w:rFonts w:cs="Arial"/>
      <w:sz w:val="24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inics@lawworks.org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inics@lawwork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8A3109F4B3744948B770506E8C585" ma:contentTypeVersion="16" ma:contentTypeDescription="Create a new document." ma:contentTypeScope="" ma:versionID="19b37ccbd670bbd6034705081fd37539">
  <xsd:schema xmlns:xsd="http://www.w3.org/2001/XMLSchema" xmlns:xs="http://www.w3.org/2001/XMLSchema" xmlns:p="http://schemas.microsoft.com/office/2006/metadata/properties" xmlns:ns2="d15be372-15fa-45c9-bfa4-58cb0c0afa31" xmlns:ns3="d08e54e4-3f52-441f-a5a0-367de49b1917" targetNamespace="http://schemas.microsoft.com/office/2006/metadata/properties" ma:root="true" ma:fieldsID="217675cb4d09b971262b5532fd0d6729" ns2:_="" ns3:_="">
    <xsd:import namespace="d15be372-15fa-45c9-bfa4-58cb0c0afa31"/>
    <xsd:import namespace="d08e54e4-3f52-441f-a5a0-367de49b1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be372-15fa-45c9-bfa4-58cb0c0af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3b63c4-a900-42e6-8ec1-744b0e1cb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e54e4-3f52-441f-a5a0-367de49b19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27f3f5-0548-44e8-a236-eb71771ae18c}" ma:internalName="TaxCatchAll" ma:showField="CatchAllData" ma:web="d08e54e4-3f52-441f-a5a0-367de49b1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5be372-15fa-45c9-bfa4-58cb0c0afa31">
      <Terms xmlns="http://schemas.microsoft.com/office/infopath/2007/PartnerControls"/>
    </lcf76f155ced4ddcb4097134ff3c332f>
    <TaxCatchAll xmlns="d08e54e4-3f52-441f-a5a0-367de49b1917" xsi:nil="true"/>
  </documentManagement>
</p:properties>
</file>

<file path=customXml/itemProps1.xml><?xml version="1.0" encoding="utf-8"?>
<ds:datastoreItem xmlns:ds="http://schemas.openxmlformats.org/officeDocument/2006/customXml" ds:itemID="{3772839F-C5E9-4AF6-BD2E-C4BF3A31C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be372-15fa-45c9-bfa4-58cb0c0afa31"/>
    <ds:schemaRef ds:uri="d08e54e4-3f52-441f-a5a0-367de49b1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93661-E348-4A57-BCC0-D073F5600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76BD7-04E4-4838-B360-B6CC91FF4D55}">
  <ds:schemaRefs>
    <ds:schemaRef ds:uri="http://schemas.microsoft.com/office/2006/metadata/properties"/>
    <ds:schemaRef ds:uri="http://schemas.microsoft.com/office/infopath/2007/PartnerControls"/>
    <ds:schemaRef ds:uri="d15be372-15fa-45c9-bfa4-58cb0c0afa31"/>
    <ds:schemaRef ds:uri="d08e54e4-3f52-441f-a5a0-367de49b1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694</Words>
  <Characters>3488</Characters>
  <Application>Microsoft Office Word</Application>
  <DocSecurity>0</DocSecurity>
  <Lines>145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Jackson</dc:creator>
  <cp:lastModifiedBy>Peter Jackson</cp:lastModifiedBy>
  <cp:revision>30</cp:revision>
  <dcterms:created xsi:type="dcterms:W3CDTF">2025-12-02T14:54:00Z</dcterms:created>
  <dcterms:modified xsi:type="dcterms:W3CDTF">2025-12-02T18:05:00Z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0x010100EA88A3109F4B3744948B770506E8C585</vt:lpwstr>
  </property>
  <property fmtid="{D5CDD505-2E9C-101B-9397-08002B2CF9AE}" pid="3" name="MediaServiceImageTags">
    <vt:lpwstr/>
  </property>
</Properties>
</file>